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BDAFF1" w14:textId="77777777" w:rsidR="00E95BD5" w:rsidRPr="00FF3DD9" w:rsidRDefault="00E95BD5" w:rsidP="00E95BD5">
      <w:pPr>
        <w:tabs>
          <w:tab w:val="left" w:pos="284"/>
          <w:tab w:val="left" w:pos="3261"/>
          <w:tab w:val="left" w:pos="3686"/>
          <w:tab w:val="left" w:pos="7938"/>
        </w:tabs>
        <w:spacing w:after="0" w:line="240" w:lineRule="auto"/>
        <w:rPr>
          <w:rFonts w:asciiTheme="minorHAnsi" w:hAnsiTheme="minorHAnsi" w:cstheme="minorHAnsi"/>
          <w:b/>
          <w:sz w:val="16"/>
          <w:szCs w:val="16"/>
        </w:rPr>
      </w:pPr>
    </w:p>
    <w:p w14:paraId="6E137A21" w14:textId="13742796" w:rsidR="00D61D2A" w:rsidRPr="009A03AD" w:rsidRDefault="00736C18" w:rsidP="00D61D2A">
      <w:pPr>
        <w:tabs>
          <w:tab w:val="left" w:pos="284"/>
          <w:tab w:val="left" w:pos="3261"/>
          <w:tab w:val="left" w:pos="3686"/>
          <w:tab w:val="left" w:pos="7938"/>
        </w:tabs>
        <w:spacing w:line="240" w:lineRule="auto"/>
        <w:rPr>
          <w:rFonts w:cs="Arial"/>
          <w:b/>
          <w:sz w:val="24"/>
          <w:lang w:val="sr-Latn-RS"/>
        </w:rPr>
      </w:pPr>
      <w:r>
        <w:rPr>
          <w:rFonts w:cs="Arial"/>
          <w:b/>
          <w:sz w:val="24"/>
          <w:lang w:val="sr-Latn-RS"/>
        </w:rPr>
        <w:t>1</w:t>
      </w:r>
      <w:r w:rsidR="00D61D2A" w:rsidRPr="009A03AD">
        <w:rPr>
          <w:rFonts w:cs="Arial"/>
          <w:b/>
          <w:sz w:val="24"/>
          <w:lang w:val="sr-Latn-RS"/>
        </w:rPr>
        <w:t>.1.  NАSLОVNА SТRАNА</w:t>
      </w:r>
      <w:r w:rsidR="00D61D2A" w:rsidRPr="009A03AD">
        <w:rPr>
          <w:rFonts w:cs="Arial"/>
          <w:lang w:val="sr-Latn-RS"/>
        </w:rPr>
        <w:t xml:space="preserve"> </w:t>
      </w:r>
    </w:p>
    <w:p w14:paraId="7C412C0F" w14:textId="77777777" w:rsidR="00D61D2A" w:rsidRDefault="00D61D2A" w:rsidP="00D61D2A">
      <w:pPr>
        <w:spacing w:after="0" w:line="240" w:lineRule="auto"/>
        <w:ind w:left="3062" w:hanging="3062"/>
        <w:rPr>
          <w:rFonts w:cs="Arial"/>
          <w:szCs w:val="22"/>
          <w:lang w:val="sr-Latn-RS"/>
        </w:rPr>
      </w:pPr>
    </w:p>
    <w:p w14:paraId="6B444730" w14:textId="77777777" w:rsidR="00CA0222" w:rsidRPr="009A03AD" w:rsidRDefault="00CA0222" w:rsidP="00D61D2A">
      <w:pPr>
        <w:spacing w:after="0" w:line="240" w:lineRule="auto"/>
        <w:ind w:left="3062" w:hanging="3062"/>
        <w:rPr>
          <w:rFonts w:cs="Arial"/>
          <w:szCs w:val="22"/>
          <w:lang w:val="sr-Latn-RS"/>
        </w:rPr>
      </w:pPr>
    </w:p>
    <w:p w14:paraId="3E7CCC79" w14:textId="190F242D" w:rsidR="00E60B3E" w:rsidRDefault="00E60B3E" w:rsidP="00E60B3E">
      <w:pPr>
        <w:tabs>
          <w:tab w:val="left" w:pos="284"/>
          <w:tab w:val="left" w:pos="3261"/>
          <w:tab w:val="left" w:pos="3686"/>
          <w:tab w:val="left" w:pos="7938"/>
        </w:tabs>
        <w:spacing w:line="240" w:lineRule="auto"/>
        <w:jc w:val="left"/>
        <w:rPr>
          <w:rFonts w:eastAsia="Arial"/>
          <w:szCs w:val="22"/>
          <w:lang w:val="sr-Latn-CS"/>
        </w:rPr>
      </w:pPr>
      <w:r>
        <w:rPr>
          <w:rFonts w:cs="Arial"/>
          <w:b/>
          <w:sz w:val="24"/>
          <w:lang w:val="sr-Latn-RS"/>
        </w:rPr>
        <w:t xml:space="preserve">                                                     1 – </w:t>
      </w:r>
      <w:r w:rsidRPr="00E60B3E">
        <w:rPr>
          <w:rFonts w:eastAsia="Arial"/>
          <w:b/>
          <w:szCs w:val="22"/>
          <w:lang w:val="sr-Latn-CS"/>
        </w:rPr>
        <w:t xml:space="preserve">PROJEKAT MAŠINSKIH INSTALACIJA </w:t>
      </w:r>
      <w:r>
        <w:rPr>
          <w:rFonts w:eastAsia="Arial"/>
          <w:szCs w:val="22"/>
          <w:lang w:val="sr-Latn-CS"/>
        </w:rPr>
        <w:t xml:space="preserve">          </w:t>
      </w:r>
    </w:p>
    <w:p w14:paraId="47E0B1A4" w14:textId="77777777" w:rsidR="00E60B3E" w:rsidRDefault="00E60B3E" w:rsidP="0024412C">
      <w:pPr>
        <w:spacing w:after="0" w:line="240" w:lineRule="auto"/>
        <w:ind w:left="3600" w:hanging="3600"/>
        <w:rPr>
          <w:rFonts w:cs="Arial"/>
          <w:szCs w:val="22"/>
          <w:lang w:val="sr-Latn-RS"/>
        </w:rPr>
      </w:pPr>
    </w:p>
    <w:p w14:paraId="05BD7BF6" w14:textId="46C67E1B" w:rsidR="009A03AD" w:rsidRPr="00B90A52" w:rsidRDefault="009A03AD" w:rsidP="0024412C">
      <w:pPr>
        <w:spacing w:after="0" w:line="240" w:lineRule="auto"/>
        <w:ind w:left="3600" w:hanging="3600"/>
        <w:rPr>
          <w:rFonts w:cs="Arial"/>
          <w:b/>
          <w:bCs/>
          <w:szCs w:val="22"/>
          <w:lang w:val="sr-Latn-CS"/>
        </w:rPr>
      </w:pPr>
      <w:r w:rsidRPr="00771952">
        <w:rPr>
          <w:rFonts w:cs="Arial"/>
          <w:szCs w:val="22"/>
          <w:lang w:val="sr-Latn-RS"/>
        </w:rPr>
        <w:t>Investitor:</w:t>
      </w:r>
      <w:r w:rsidRPr="00771952">
        <w:rPr>
          <w:rFonts w:cs="Arial"/>
          <w:sz w:val="24"/>
          <w:lang w:val="sr-Latn-RS"/>
        </w:rPr>
        <w:tab/>
      </w:r>
      <w:r w:rsidRPr="00771952">
        <w:rPr>
          <w:rFonts w:cs="Arial"/>
          <w:b/>
          <w:bCs/>
          <w:szCs w:val="22"/>
          <w:lang w:val="sr-Latn-RS"/>
        </w:rPr>
        <w:t>NIEL GROUP D.O.O.</w:t>
      </w:r>
    </w:p>
    <w:p w14:paraId="514939C6" w14:textId="77777777" w:rsidR="009A03AD" w:rsidRDefault="009A03AD" w:rsidP="0024412C">
      <w:pPr>
        <w:spacing w:after="0" w:line="240" w:lineRule="auto"/>
        <w:ind w:left="3600" w:hanging="3600"/>
        <w:rPr>
          <w:rFonts w:cs="Arial"/>
          <w:bCs/>
          <w:szCs w:val="22"/>
          <w:lang w:val="sr-Latn-CS"/>
        </w:rPr>
      </w:pPr>
      <w:r w:rsidRPr="00B90A52">
        <w:rPr>
          <w:rFonts w:cs="Arial"/>
          <w:b/>
          <w:szCs w:val="22"/>
          <w:lang w:val="sr-Latn-CS"/>
        </w:rPr>
        <w:tab/>
      </w:r>
      <w:r>
        <w:rPr>
          <w:rFonts w:cs="Arial"/>
          <w:bCs/>
          <w:szCs w:val="22"/>
          <w:lang w:val="sr-Latn-CS"/>
        </w:rPr>
        <w:t xml:space="preserve">Bul.Arsenija Čarojevića 106/2, </w:t>
      </w:r>
    </w:p>
    <w:p w14:paraId="013A3D9F" w14:textId="77777777" w:rsidR="009A03AD" w:rsidRPr="00F41875" w:rsidRDefault="009A03AD" w:rsidP="0024412C">
      <w:pPr>
        <w:spacing w:after="0" w:line="240" w:lineRule="auto"/>
        <w:ind w:left="3600" w:hanging="3600"/>
        <w:rPr>
          <w:rFonts w:cs="Arial"/>
          <w:bCs/>
          <w:szCs w:val="22"/>
          <w:lang w:val="sr-Latn-CS"/>
        </w:rPr>
      </w:pPr>
      <w:r>
        <w:rPr>
          <w:rFonts w:cs="Arial"/>
          <w:bCs/>
          <w:szCs w:val="22"/>
          <w:lang w:val="sr-Latn-CS"/>
        </w:rPr>
        <w:t xml:space="preserve">                                                           11070 Novi Beograd</w:t>
      </w:r>
      <w:r w:rsidRPr="00B90A52">
        <w:rPr>
          <w:rFonts w:cs="Arial"/>
          <w:b/>
          <w:szCs w:val="22"/>
          <w:lang w:val="sr-Latn-CS"/>
        </w:rPr>
        <w:t xml:space="preserve"> </w:t>
      </w:r>
    </w:p>
    <w:p w14:paraId="325AA453" w14:textId="77777777" w:rsidR="009A03AD" w:rsidRPr="00771952" w:rsidRDefault="009A03AD" w:rsidP="009A03AD">
      <w:pPr>
        <w:spacing w:line="240" w:lineRule="auto"/>
        <w:ind w:left="3600" w:hanging="3600"/>
        <w:rPr>
          <w:rFonts w:cs="Arial"/>
          <w:szCs w:val="22"/>
          <w:lang w:val="sr-Latn-CS"/>
        </w:rPr>
      </w:pPr>
    </w:p>
    <w:p w14:paraId="5A5EDA65" w14:textId="562F6300" w:rsidR="009A03AD" w:rsidRDefault="009A03AD" w:rsidP="0024412C">
      <w:pPr>
        <w:spacing w:line="240" w:lineRule="auto"/>
        <w:ind w:left="3600" w:hanging="3600"/>
        <w:rPr>
          <w:rFonts w:cs="Arial"/>
          <w:szCs w:val="22"/>
          <w:lang w:val="sr-Latn-CS"/>
        </w:rPr>
      </w:pPr>
      <w:r>
        <w:rPr>
          <w:rFonts w:cs="Arial"/>
          <w:szCs w:val="22"/>
        </w:rPr>
        <w:t>Objekat</w:t>
      </w:r>
      <w:r w:rsidRPr="00771952">
        <w:rPr>
          <w:rFonts w:cs="Arial"/>
          <w:szCs w:val="22"/>
          <w:lang w:val="sr-Latn-CS"/>
        </w:rPr>
        <w:t>:</w:t>
      </w:r>
      <w:r w:rsidRPr="00771952">
        <w:rPr>
          <w:rFonts w:cs="Arial"/>
          <w:szCs w:val="22"/>
          <w:lang w:val="sr-Latn-CS"/>
        </w:rPr>
        <w:tab/>
      </w:r>
      <w:bookmarkStart w:id="0" w:name="_Hlk178324640"/>
      <w:r>
        <w:rPr>
          <w:rFonts w:cs="Arial"/>
          <w:szCs w:val="22"/>
        </w:rPr>
        <w:t>Priklju</w:t>
      </w:r>
      <w:r w:rsidRPr="00771952">
        <w:rPr>
          <w:rFonts w:cs="Arial"/>
          <w:szCs w:val="22"/>
          <w:lang w:val="sr-Latn-CS"/>
        </w:rPr>
        <w:t>č</w:t>
      </w:r>
      <w:r>
        <w:rPr>
          <w:rFonts w:cs="Arial"/>
          <w:szCs w:val="22"/>
        </w:rPr>
        <w:t>ni</w:t>
      </w:r>
      <w:r w:rsidRPr="00771952">
        <w:rPr>
          <w:rFonts w:cs="Arial"/>
          <w:szCs w:val="22"/>
          <w:lang w:val="sr-Latn-CS"/>
        </w:rPr>
        <w:t xml:space="preserve"> </w:t>
      </w:r>
      <w:r>
        <w:rPr>
          <w:rFonts w:cs="Arial"/>
          <w:szCs w:val="22"/>
        </w:rPr>
        <w:t>gasovod</w:t>
      </w:r>
      <w:r w:rsidRPr="00771952">
        <w:rPr>
          <w:rFonts w:cs="Arial"/>
          <w:szCs w:val="22"/>
          <w:lang w:val="sr-Latn-CS"/>
        </w:rPr>
        <w:t xml:space="preserve"> </w:t>
      </w:r>
      <w:r w:rsidR="00771952">
        <w:rPr>
          <w:rFonts w:cs="Arial"/>
          <w:szCs w:val="22"/>
          <w:lang w:val="sr-Latn-RS"/>
        </w:rPr>
        <w:t xml:space="preserve">od postojećeg transportnog gasovoda (magistralnog) MG-05/I do kompleksa SSG </w:t>
      </w:r>
      <w:r>
        <w:rPr>
          <w:rFonts w:cs="Arial"/>
          <w:szCs w:val="22"/>
        </w:rPr>
        <w:sym w:font="Symbol" w:char="F0B2"/>
      </w:r>
      <w:r>
        <w:rPr>
          <w:rFonts w:cs="Arial"/>
          <w:szCs w:val="22"/>
        </w:rPr>
        <w:t>Jakovo</w:t>
      </w:r>
      <w:r w:rsidRPr="00771952">
        <w:rPr>
          <w:rFonts w:cs="Arial"/>
          <w:szCs w:val="22"/>
          <w:lang w:val="sr-Latn-CS"/>
        </w:rPr>
        <w:t xml:space="preserve"> 2</w:t>
      </w:r>
      <w:r>
        <w:rPr>
          <w:rFonts w:cs="Arial"/>
          <w:szCs w:val="22"/>
        </w:rPr>
        <w:sym w:font="Symbol" w:char="F0B2"/>
      </w:r>
      <w:r w:rsidRPr="00434AEA">
        <w:rPr>
          <w:rFonts w:cs="Arial"/>
          <w:szCs w:val="22"/>
          <w:lang w:val="sr-Latn-CS"/>
        </w:rPr>
        <w:t xml:space="preserve"> na</w:t>
      </w:r>
      <w:r w:rsidR="00771952">
        <w:rPr>
          <w:rFonts w:cs="Arial"/>
          <w:szCs w:val="22"/>
          <w:lang w:val="sr-Latn-CS"/>
        </w:rPr>
        <w:t xml:space="preserve"> delovima</w:t>
      </w:r>
      <w:r w:rsidRPr="00434AEA">
        <w:rPr>
          <w:rFonts w:cs="Arial"/>
          <w:szCs w:val="22"/>
          <w:lang w:val="sr-Latn-CS"/>
        </w:rPr>
        <w:t xml:space="preserve"> kat.parc. </w:t>
      </w:r>
      <w:r>
        <w:rPr>
          <w:rFonts w:cs="Arial"/>
          <w:szCs w:val="22"/>
          <w:lang w:val="sr-Latn-CS"/>
        </w:rPr>
        <w:t>br.4715/1,4715/</w:t>
      </w:r>
      <w:r w:rsidR="00771952">
        <w:rPr>
          <w:rFonts w:cs="Arial"/>
          <w:szCs w:val="22"/>
          <w:lang w:val="sr-Latn-CS"/>
        </w:rPr>
        <w:t>101,4715/102 i</w:t>
      </w:r>
      <w:r>
        <w:rPr>
          <w:rFonts w:cs="Arial"/>
          <w:szCs w:val="22"/>
          <w:lang w:val="sr-Latn-CS"/>
        </w:rPr>
        <w:t xml:space="preserve"> 47</w:t>
      </w:r>
      <w:r w:rsidR="00F24D8C">
        <w:rPr>
          <w:rFonts w:cs="Arial"/>
          <w:szCs w:val="22"/>
          <w:lang w:val="sr-Latn-CS"/>
        </w:rPr>
        <w:t>1</w:t>
      </w:r>
      <w:r>
        <w:rPr>
          <w:rFonts w:cs="Arial"/>
          <w:szCs w:val="22"/>
          <w:lang w:val="sr-Latn-CS"/>
        </w:rPr>
        <w:t>5/10</w:t>
      </w:r>
      <w:r w:rsidR="00771952">
        <w:rPr>
          <w:rFonts w:cs="Arial"/>
          <w:szCs w:val="22"/>
          <w:lang w:val="sr-Latn-CS"/>
        </w:rPr>
        <w:t>3</w:t>
      </w:r>
      <w:r w:rsidRPr="00434AEA">
        <w:rPr>
          <w:rFonts w:cs="Arial"/>
          <w:szCs w:val="22"/>
          <w:lang w:val="sr-Latn-CS"/>
        </w:rPr>
        <w:t xml:space="preserve"> K.O. </w:t>
      </w:r>
      <w:r w:rsidR="0024412C">
        <w:rPr>
          <w:rFonts w:cs="Arial"/>
          <w:szCs w:val="22"/>
          <w:lang w:val="sr-Latn-CS"/>
        </w:rPr>
        <w:t>Surčin</w:t>
      </w:r>
      <w:r>
        <w:rPr>
          <w:rFonts w:cs="Arial"/>
          <w:szCs w:val="22"/>
          <w:lang w:val="sr-Latn-CS"/>
        </w:rPr>
        <w:t>,</w:t>
      </w:r>
      <w:r w:rsidR="0024412C">
        <w:rPr>
          <w:rFonts w:cs="Arial"/>
          <w:szCs w:val="22"/>
          <w:lang w:val="sr-Latn-CS"/>
        </w:rPr>
        <w:t xml:space="preserve"> </w:t>
      </w:r>
      <w:r>
        <w:rPr>
          <w:rFonts w:cs="Arial"/>
          <w:szCs w:val="22"/>
          <w:lang w:val="sr-Latn-CS"/>
        </w:rPr>
        <w:t>GO Surčin</w:t>
      </w:r>
      <w:r w:rsidR="0024412C">
        <w:rPr>
          <w:rFonts w:cs="Arial"/>
          <w:szCs w:val="22"/>
          <w:lang w:val="sr-Latn-CS"/>
        </w:rPr>
        <w:t>-</w:t>
      </w:r>
      <w:r>
        <w:rPr>
          <w:rFonts w:cs="Arial"/>
          <w:szCs w:val="22"/>
          <w:lang w:val="sr-Latn-CS"/>
        </w:rPr>
        <w:t>Grad Beograd</w:t>
      </w:r>
      <w:bookmarkEnd w:id="0"/>
    </w:p>
    <w:p w14:paraId="03ED3CA9" w14:textId="77777777" w:rsidR="009A03AD" w:rsidRPr="00771952" w:rsidRDefault="009A03AD" w:rsidP="009A03AD">
      <w:pPr>
        <w:spacing w:line="240" w:lineRule="auto"/>
        <w:ind w:left="3600" w:hanging="3600"/>
        <w:rPr>
          <w:rFonts w:cs="Arial"/>
          <w:szCs w:val="22"/>
          <w:lang w:val="sr-Latn-CS"/>
        </w:rPr>
      </w:pPr>
    </w:p>
    <w:p w14:paraId="3F3CC0AA" w14:textId="77777777" w:rsidR="009A03AD" w:rsidRPr="00521C43" w:rsidRDefault="009A03AD" w:rsidP="009A03AD">
      <w:pPr>
        <w:spacing w:line="240" w:lineRule="auto"/>
        <w:ind w:left="3600" w:hanging="3600"/>
        <w:rPr>
          <w:rFonts w:cs="Arial"/>
          <w:szCs w:val="22"/>
          <w:lang w:val="sr-Cyrl-RS"/>
        </w:rPr>
      </w:pPr>
      <w:r w:rsidRPr="00771952">
        <w:rPr>
          <w:rFonts w:cs="Arial"/>
          <w:szCs w:val="22"/>
          <w:lang w:val="pt-BR"/>
        </w:rPr>
        <w:t>Vrsta tehničk</w:t>
      </w:r>
      <w:r>
        <w:rPr>
          <w:rFonts w:cs="Arial"/>
          <w:szCs w:val="22"/>
          <w:lang w:val="uz-Cyrl-UZ"/>
        </w:rPr>
        <w:t>e</w:t>
      </w:r>
      <w:r w:rsidRPr="00771952">
        <w:rPr>
          <w:rFonts w:cs="Arial"/>
          <w:szCs w:val="22"/>
          <w:lang w:val="pt-BR"/>
        </w:rPr>
        <w:t xml:space="preserve"> dokumentacije:</w:t>
      </w:r>
      <w:r w:rsidRPr="00771952">
        <w:rPr>
          <w:rFonts w:cs="Arial"/>
          <w:szCs w:val="22"/>
          <w:lang w:val="pt-BR"/>
        </w:rPr>
        <w:tab/>
      </w:r>
      <w:r w:rsidRPr="00771952">
        <w:rPr>
          <w:rFonts w:cs="Arial"/>
          <w:b/>
          <w:szCs w:val="22"/>
          <w:lang w:val="pt-BR"/>
        </w:rPr>
        <w:t xml:space="preserve">IDR </w:t>
      </w:r>
      <w:r w:rsidRPr="0024412C">
        <w:rPr>
          <w:rFonts w:cs="Arial"/>
          <w:b/>
          <w:szCs w:val="22"/>
          <w:lang w:val="sr-Cyrl-RS"/>
        </w:rPr>
        <w:t>–</w:t>
      </w:r>
      <w:r w:rsidRPr="0024412C">
        <w:rPr>
          <w:rFonts w:cs="Arial"/>
          <w:b/>
          <w:szCs w:val="22"/>
          <w:lang w:val="ru-RU"/>
        </w:rPr>
        <w:t xml:space="preserve"> </w:t>
      </w:r>
      <w:r w:rsidRPr="0024412C">
        <w:rPr>
          <w:rFonts w:cs="Arial"/>
          <w:b/>
          <w:szCs w:val="22"/>
          <w:lang w:val="sr-Latn-RS"/>
        </w:rPr>
        <w:t>Idejno rešenje</w:t>
      </w:r>
    </w:p>
    <w:p w14:paraId="66CF3D88" w14:textId="77777777" w:rsidR="009A03AD" w:rsidRPr="00771952" w:rsidRDefault="009A03AD" w:rsidP="009A03AD">
      <w:pPr>
        <w:spacing w:line="240" w:lineRule="auto"/>
        <w:rPr>
          <w:rFonts w:cs="Arial"/>
          <w:color w:val="BFBFBF"/>
          <w:szCs w:val="22"/>
          <w:lang w:val="pt-BR"/>
        </w:rPr>
      </w:pPr>
    </w:p>
    <w:p w14:paraId="377870AF" w14:textId="77777777" w:rsidR="009A03AD" w:rsidRPr="00521C43" w:rsidRDefault="009A03AD" w:rsidP="009A03AD">
      <w:pPr>
        <w:tabs>
          <w:tab w:val="left" w:pos="3686"/>
        </w:tabs>
        <w:spacing w:line="240" w:lineRule="auto"/>
        <w:ind w:left="3686" w:hanging="3686"/>
        <w:rPr>
          <w:rFonts w:cs="Arial"/>
          <w:szCs w:val="22"/>
          <w:lang w:val="sr-Cyrl-RS"/>
        </w:rPr>
      </w:pPr>
      <w:r w:rsidRPr="00771952">
        <w:rPr>
          <w:rFonts w:cs="Arial"/>
          <w:szCs w:val="22"/>
          <w:lang w:val="pt-BR"/>
        </w:rPr>
        <w:t>Za građenje/izvođenje radova:</w:t>
      </w:r>
      <w:r w:rsidRPr="00771952">
        <w:rPr>
          <w:rFonts w:cs="Arial"/>
          <w:b/>
          <w:szCs w:val="22"/>
          <w:lang w:val="pt-BR"/>
        </w:rPr>
        <w:tab/>
      </w:r>
      <w:r w:rsidRPr="00771952">
        <w:rPr>
          <w:rFonts w:cs="Arial"/>
          <w:szCs w:val="22"/>
          <w:lang w:val="pt-BR"/>
        </w:rPr>
        <w:t>nova gradnja</w:t>
      </w:r>
      <w:r w:rsidRPr="00521C43">
        <w:rPr>
          <w:rFonts w:cs="Arial"/>
          <w:szCs w:val="22"/>
          <w:lang w:val="sr-Cyrl-RS"/>
        </w:rPr>
        <w:t xml:space="preserve"> </w:t>
      </w:r>
    </w:p>
    <w:p w14:paraId="2287C118" w14:textId="77777777" w:rsidR="009A03AD" w:rsidRPr="00771952" w:rsidRDefault="009A03AD" w:rsidP="009A03AD">
      <w:pPr>
        <w:spacing w:line="240" w:lineRule="auto"/>
        <w:rPr>
          <w:rFonts w:cs="Arial"/>
          <w:szCs w:val="22"/>
          <w:lang w:val="pt-BR"/>
        </w:rPr>
      </w:pPr>
    </w:p>
    <w:p w14:paraId="4D076F30" w14:textId="77777777" w:rsidR="009A03AD" w:rsidRDefault="009A03AD" w:rsidP="009A03AD">
      <w:pPr>
        <w:spacing w:after="0" w:line="240" w:lineRule="auto"/>
        <w:ind w:left="3402" w:hanging="3402"/>
        <w:rPr>
          <w:rFonts w:cs="Arial"/>
          <w:szCs w:val="22"/>
          <w:lang w:val="de-DE"/>
        </w:rPr>
      </w:pPr>
    </w:p>
    <w:p w14:paraId="7EDEEE2A" w14:textId="7577C696" w:rsidR="00CD764F" w:rsidRPr="00CD764F" w:rsidRDefault="00CD764F" w:rsidP="00CD764F">
      <w:pPr>
        <w:spacing w:after="0" w:line="240" w:lineRule="auto"/>
        <w:ind w:left="3402" w:hanging="3402"/>
        <w:rPr>
          <w:rFonts w:cs="Arial"/>
          <w:szCs w:val="22"/>
          <w:lang w:val="de-DE"/>
        </w:rPr>
      </w:pPr>
      <w:r w:rsidRPr="00CD764F">
        <w:rPr>
          <w:rFonts w:cs="Arial"/>
          <w:szCs w:val="22"/>
          <w:lang w:val="de-DE"/>
        </w:rPr>
        <w:t>Pr</w:t>
      </w:r>
      <w:r w:rsidRPr="00CD764F">
        <w:rPr>
          <w:rFonts w:cs="Arial"/>
          <w:szCs w:val="22"/>
        </w:rPr>
        <w:t>оје</w:t>
      </w:r>
      <w:r w:rsidRPr="00CD764F">
        <w:rPr>
          <w:rFonts w:cs="Arial"/>
          <w:szCs w:val="22"/>
          <w:lang w:val="de-DE"/>
        </w:rPr>
        <w:t>kt</w:t>
      </w:r>
      <w:r w:rsidRPr="00CD764F">
        <w:rPr>
          <w:rFonts w:cs="Arial"/>
          <w:szCs w:val="22"/>
        </w:rPr>
        <w:t>а</w:t>
      </w:r>
      <w:r w:rsidRPr="00CD764F">
        <w:rPr>
          <w:rFonts w:cs="Arial"/>
          <w:szCs w:val="22"/>
          <w:lang w:val="de-DE"/>
        </w:rPr>
        <w:t>nt:</w:t>
      </w:r>
      <w:r w:rsidRPr="00CD764F">
        <w:rPr>
          <w:rFonts w:cs="Arial"/>
          <w:szCs w:val="22"/>
          <w:lang w:val="de-DE"/>
        </w:rPr>
        <w:tab/>
      </w:r>
      <w:r w:rsidR="001B43A7">
        <w:rPr>
          <w:rFonts w:cs="Arial"/>
          <w:szCs w:val="22"/>
          <w:lang w:val="de-DE"/>
        </w:rPr>
        <w:t xml:space="preserve">    </w:t>
      </w:r>
      <w:r w:rsidRPr="00CD764F">
        <w:rPr>
          <w:rFonts w:cs="Arial"/>
          <w:szCs w:val="22"/>
          <w:lang w:val="de-DE"/>
        </w:rPr>
        <w:t>GESCON PROJEKT d.o.o. Rankeova br. 3, Beograd</w:t>
      </w:r>
    </w:p>
    <w:p w14:paraId="4963BB04" w14:textId="01191EB7" w:rsidR="00CD764F" w:rsidRPr="00CD764F" w:rsidRDefault="00CD764F" w:rsidP="00CD764F">
      <w:pPr>
        <w:spacing w:after="0" w:line="240" w:lineRule="auto"/>
        <w:ind w:left="3402" w:hanging="3402"/>
        <w:rPr>
          <w:rFonts w:cs="Arial"/>
          <w:szCs w:val="22"/>
          <w:lang w:val="de-DE"/>
        </w:rPr>
      </w:pPr>
      <w:r w:rsidRPr="00CD764F">
        <w:rPr>
          <w:rFonts w:cs="Arial"/>
          <w:szCs w:val="22"/>
          <w:lang w:val="de-DE"/>
        </w:rPr>
        <w:t>Odgovorno lice projektanta:</w:t>
      </w:r>
      <w:r w:rsidRPr="00CD764F">
        <w:rPr>
          <w:rFonts w:cs="Arial"/>
          <w:szCs w:val="22"/>
          <w:lang w:val="de-DE"/>
        </w:rPr>
        <w:tab/>
      </w:r>
      <w:r w:rsidR="001B43A7">
        <w:rPr>
          <w:rFonts w:cs="Arial"/>
          <w:szCs w:val="22"/>
          <w:lang w:val="de-DE"/>
        </w:rPr>
        <w:t xml:space="preserve">    </w:t>
      </w:r>
      <w:r w:rsidRPr="00CD764F">
        <w:rPr>
          <w:rFonts w:cs="Arial"/>
          <w:szCs w:val="22"/>
          <w:lang w:val="de-DE"/>
        </w:rPr>
        <w:t>Aleksandar Vučić, dipl.maš.inž.</w:t>
      </w:r>
    </w:p>
    <w:p w14:paraId="20B2F7AA" w14:textId="77777777" w:rsidR="00CD764F" w:rsidRDefault="00CD764F" w:rsidP="00CD764F">
      <w:pPr>
        <w:spacing w:after="0" w:line="240" w:lineRule="auto"/>
        <w:ind w:left="3402" w:hanging="3402"/>
        <w:rPr>
          <w:rFonts w:cs="Arial"/>
          <w:szCs w:val="22"/>
          <w:lang w:val="de-DE"/>
        </w:rPr>
      </w:pPr>
    </w:p>
    <w:p w14:paraId="120A68BD" w14:textId="3124D412" w:rsidR="00CD764F" w:rsidRPr="00CD764F" w:rsidRDefault="00CD764F" w:rsidP="00CD764F">
      <w:pPr>
        <w:spacing w:after="0" w:line="240" w:lineRule="auto"/>
        <w:ind w:left="3402" w:hanging="3402"/>
        <w:rPr>
          <w:rFonts w:cs="Arial"/>
          <w:szCs w:val="22"/>
          <w:lang w:val="de-DE"/>
        </w:rPr>
      </w:pPr>
      <w:r w:rsidRPr="00CD764F">
        <w:rPr>
          <w:rFonts w:cs="Arial"/>
          <w:szCs w:val="22"/>
          <w:lang w:val="de-DE"/>
        </w:rPr>
        <w:t>Pečat:</w:t>
      </w:r>
      <w:r w:rsidRPr="00CD764F">
        <w:rPr>
          <w:rFonts w:cs="Arial"/>
          <w:szCs w:val="22"/>
          <w:lang w:val="de-DE"/>
        </w:rPr>
        <w:tab/>
      </w:r>
      <w:r w:rsidR="001B43A7">
        <w:rPr>
          <w:rFonts w:cs="Arial"/>
          <w:szCs w:val="22"/>
          <w:lang w:val="de-DE"/>
        </w:rPr>
        <w:t xml:space="preserve">    </w:t>
      </w:r>
      <w:r w:rsidRPr="00CD764F">
        <w:rPr>
          <w:rFonts w:cs="Arial"/>
          <w:szCs w:val="22"/>
          <w:lang w:val="de-DE"/>
        </w:rPr>
        <w:t xml:space="preserve">Potpis: </w:t>
      </w:r>
      <w:r w:rsidRPr="00CD764F">
        <w:rPr>
          <w:rFonts w:cs="Arial"/>
          <w:szCs w:val="22"/>
          <w:lang w:val="de-DE"/>
        </w:rPr>
        <w:tab/>
      </w:r>
      <w:r w:rsidRPr="00CD764F">
        <w:rPr>
          <w:rFonts w:cs="Arial"/>
          <w:szCs w:val="22"/>
          <w:lang w:val="de-DE"/>
        </w:rPr>
        <w:tab/>
      </w:r>
      <w:r w:rsidRPr="00CD764F">
        <w:rPr>
          <w:rFonts w:cs="Arial"/>
          <w:szCs w:val="22"/>
          <w:lang w:val="de-DE"/>
        </w:rPr>
        <w:tab/>
      </w:r>
      <w:r w:rsidRPr="00CD764F">
        <w:rPr>
          <w:rFonts w:cs="Arial"/>
          <w:szCs w:val="22"/>
          <w:lang w:val="de-DE"/>
        </w:rPr>
        <w:tab/>
        <w:t>Kvalifikovani el. potpis:</w:t>
      </w:r>
    </w:p>
    <w:p w14:paraId="3460DDCC" w14:textId="77777777" w:rsidR="00CD764F" w:rsidRPr="000A5A48" w:rsidRDefault="00CD764F" w:rsidP="00CD764F">
      <w:pPr>
        <w:spacing w:before="120" w:after="0"/>
        <w:ind w:left="3402" w:hanging="3400"/>
        <w:rPr>
          <w:rFonts w:ascii="Calibri" w:hAnsi="Calibri"/>
          <w:szCs w:val="22"/>
          <w:lang w:val="de-DE"/>
        </w:rPr>
      </w:pPr>
      <w:r w:rsidRPr="000A5A48">
        <w:rPr>
          <w:rFonts w:cstheme="minorHAnsi"/>
          <w:noProof/>
          <w:szCs w:val="22"/>
          <w:lang w:val="en-US"/>
        </w:rPr>
        <w:drawing>
          <wp:anchor distT="0" distB="0" distL="114300" distR="114300" simplePos="0" relativeHeight="251794432" behindDoc="0" locked="0" layoutInCell="1" allowOverlap="1" wp14:anchorId="067FE763" wp14:editId="4D219C3C">
            <wp:simplePos x="0" y="0"/>
            <wp:positionH relativeFrom="column">
              <wp:posOffset>632749</wp:posOffset>
            </wp:positionH>
            <wp:positionV relativeFrom="paragraph">
              <wp:posOffset>153670</wp:posOffset>
            </wp:positionV>
            <wp:extent cx="1234440" cy="1223943"/>
            <wp:effectExtent l="0" t="0" r="3810" b="0"/>
            <wp:wrapNone/>
            <wp:docPr id="13" name="Picture 13" descr="A blue circle with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A blue circle with text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4440" cy="12239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329AB5D" w14:textId="77777777" w:rsidR="00CD764F" w:rsidRPr="000A5A48" w:rsidRDefault="00CD764F" w:rsidP="00CD764F">
      <w:pPr>
        <w:rPr>
          <w:rFonts w:ascii="Calibri" w:hAnsi="Calibri"/>
          <w:szCs w:val="22"/>
          <w:lang w:val="sr-Latn-CS"/>
        </w:rPr>
      </w:pPr>
      <w:r w:rsidRPr="000A5A48">
        <w:rPr>
          <w:rFonts w:ascii="Calibri" w:hAnsi="Calibri"/>
          <w:noProof/>
          <w:szCs w:val="22"/>
          <w:lang w:val="en-US"/>
        </w:rPr>
        <w:drawing>
          <wp:anchor distT="0" distB="0" distL="114300" distR="114300" simplePos="0" relativeHeight="251798528" behindDoc="0" locked="0" layoutInCell="1" allowOverlap="1" wp14:anchorId="6B468667" wp14:editId="1D739ADE">
            <wp:simplePos x="0" y="0"/>
            <wp:positionH relativeFrom="column">
              <wp:posOffset>3901440</wp:posOffset>
            </wp:positionH>
            <wp:positionV relativeFrom="paragraph">
              <wp:posOffset>148474</wp:posOffset>
            </wp:positionV>
            <wp:extent cx="1670050" cy="644496"/>
            <wp:effectExtent l="0" t="0" r="6350" b="3810"/>
            <wp:wrapNone/>
            <wp:docPr id="891378511" name="Picture 2" descr="A white square with black bord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1378511" name="Picture 2" descr="A white square with black bord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0" cy="6444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0A5A48">
        <w:rPr>
          <w:rFonts w:cstheme="minorHAnsi"/>
          <w:noProof/>
          <w:szCs w:val="22"/>
          <w:lang w:val="en-US"/>
        </w:rPr>
        <w:drawing>
          <wp:anchor distT="0" distB="0" distL="114300" distR="114300" simplePos="0" relativeHeight="251796480" behindDoc="1" locked="0" layoutInCell="1" allowOverlap="0" wp14:anchorId="6EB9971D" wp14:editId="46E9E538">
            <wp:simplePos x="0" y="0"/>
            <wp:positionH relativeFrom="page">
              <wp:posOffset>3099435</wp:posOffset>
            </wp:positionH>
            <wp:positionV relativeFrom="paragraph">
              <wp:posOffset>81973</wp:posOffset>
            </wp:positionV>
            <wp:extent cx="1158240" cy="667980"/>
            <wp:effectExtent l="0" t="0" r="3810" b="0"/>
            <wp:wrapNone/>
            <wp:docPr id="1676068889" name="Picture 1676068889" descr="A close-up of a signatur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6068889" name="Picture 1676068889" descr="A close-up of a signature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8240" cy="667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9FB080" w14:textId="77777777" w:rsidR="00CD764F" w:rsidRPr="000A5A48" w:rsidRDefault="00CD764F" w:rsidP="00CD764F">
      <w:pPr>
        <w:rPr>
          <w:rFonts w:ascii="Calibri" w:hAnsi="Calibri"/>
          <w:szCs w:val="22"/>
          <w:lang w:val="sr-Latn-CS"/>
        </w:rPr>
      </w:pPr>
    </w:p>
    <w:p w14:paraId="394314AA" w14:textId="77777777" w:rsidR="00CD764F" w:rsidRPr="000A5A48" w:rsidRDefault="00CD764F" w:rsidP="00CD764F">
      <w:pPr>
        <w:rPr>
          <w:rFonts w:ascii="Calibri" w:hAnsi="Calibri"/>
          <w:szCs w:val="22"/>
          <w:lang w:val="sr-Latn-CS"/>
        </w:rPr>
      </w:pPr>
    </w:p>
    <w:p w14:paraId="5D7C9965" w14:textId="77777777" w:rsidR="00CD764F" w:rsidRPr="000A5A48" w:rsidRDefault="00CD764F" w:rsidP="00CD764F">
      <w:pPr>
        <w:spacing w:after="0"/>
        <w:ind w:left="3062" w:hanging="3153"/>
        <w:rPr>
          <w:rFonts w:ascii="Calibri" w:hAnsi="Calibri"/>
          <w:szCs w:val="22"/>
        </w:rPr>
      </w:pPr>
    </w:p>
    <w:p w14:paraId="10159727" w14:textId="77777777" w:rsidR="00CD764F" w:rsidRPr="000A5A48" w:rsidRDefault="00CD764F" w:rsidP="00CD764F">
      <w:pPr>
        <w:spacing w:after="0" w:line="240" w:lineRule="auto"/>
        <w:ind w:left="3402" w:hanging="3402"/>
        <w:rPr>
          <w:rFonts w:ascii="Calibri" w:hAnsi="Calibri"/>
          <w:szCs w:val="22"/>
          <w:lang w:val="de-DE"/>
        </w:rPr>
      </w:pPr>
    </w:p>
    <w:p w14:paraId="6AFD67D6" w14:textId="77777777" w:rsidR="00E60B3E" w:rsidRDefault="00E60B3E" w:rsidP="00E60B3E">
      <w:pPr>
        <w:spacing w:after="0" w:line="240" w:lineRule="auto"/>
        <w:rPr>
          <w:rFonts w:cs="Arial"/>
          <w:szCs w:val="22"/>
        </w:rPr>
      </w:pPr>
    </w:p>
    <w:p w14:paraId="5CE392C1" w14:textId="45A5215B" w:rsidR="00E60B3E" w:rsidRPr="00521C43" w:rsidRDefault="00E60B3E" w:rsidP="00E60B3E">
      <w:pPr>
        <w:spacing w:after="0" w:line="240" w:lineRule="auto"/>
        <w:rPr>
          <w:rFonts w:cs="Arial"/>
          <w:szCs w:val="22"/>
        </w:rPr>
      </w:pPr>
      <w:r>
        <w:rPr>
          <w:rFonts w:cs="Arial"/>
          <w:szCs w:val="22"/>
        </w:rPr>
        <w:t>Odgovorni projektant:                         Zoran</w:t>
      </w:r>
      <w:r w:rsidRPr="00521C43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R.Mišić</w:t>
      </w:r>
      <w:r w:rsidRPr="00521C43">
        <w:rPr>
          <w:rFonts w:cs="Arial"/>
          <w:szCs w:val="22"/>
        </w:rPr>
        <w:t xml:space="preserve">, </w:t>
      </w:r>
      <w:r>
        <w:rPr>
          <w:rFonts w:cs="Arial"/>
          <w:szCs w:val="22"/>
        </w:rPr>
        <w:t>dipl.inž.maš.</w:t>
      </w:r>
      <w:r w:rsidRPr="00521C43">
        <w:rPr>
          <w:rFonts w:cs="Arial"/>
          <w:szCs w:val="22"/>
        </w:rPr>
        <w:t xml:space="preserve">  </w:t>
      </w:r>
    </w:p>
    <w:p w14:paraId="3B4661BF" w14:textId="75439031" w:rsidR="00E60B3E" w:rsidRPr="00E60B3E" w:rsidRDefault="00E60B3E" w:rsidP="00E60B3E">
      <w:pPr>
        <w:spacing w:after="0" w:line="240" w:lineRule="auto"/>
        <w:rPr>
          <w:rFonts w:cs="Arial"/>
          <w:color w:val="A6A6A6"/>
          <w:szCs w:val="22"/>
        </w:rPr>
      </w:pPr>
      <w:r>
        <w:rPr>
          <w:rFonts w:cs="Arial"/>
          <w:szCs w:val="22"/>
        </w:rPr>
        <w:t xml:space="preserve">                                                           Broj</w:t>
      </w:r>
      <w:r w:rsidRPr="00521C43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licence</w:t>
      </w:r>
      <w:r w:rsidRPr="00521C43">
        <w:rPr>
          <w:rFonts w:cs="Arial"/>
          <w:szCs w:val="22"/>
        </w:rPr>
        <w:t>:</w:t>
      </w:r>
      <w:r w:rsidRPr="00521C43">
        <w:rPr>
          <w:rFonts w:cs="Arial"/>
          <w:szCs w:val="22"/>
        </w:rPr>
        <w:tab/>
      </w:r>
      <w:r>
        <w:rPr>
          <w:rFonts w:cs="Arial"/>
          <w:szCs w:val="22"/>
        </w:rPr>
        <w:t>330 5348 03</w:t>
      </w:r>
    </w:p>
    <w:p w14:paraId="72F67FA4" w14:textId="77777777" w:rsidR="00E60B3E" w:rsidRDefault="00E60B3E" w:rsidP="00E60B3E">
      <w:pPr>
        <w:tabs>
          <w:tab w:val="left" w:pos="1615"/>
        </w:tabs>
        <w:rPr>
          <w:rFonts w:cs="Arial"/>
          <w:szCs w:val="22"/>
          <w:lang w:val="de-DE"/>
        </w:rPr>
      </w:pPr>
    </w:p>
    <w:p w14:paraId="409C09C4" w14:textId="7CC3F3F5" w:rsidR="00CD764F" w:rsidRPr="00CD764F" w:rsidRDefault="00CD764F" w:rsidP="00E60B3E">
      <w:pPr>
        <w:tabs>
          <w:tab w:val="left" w:pos="1615"/>
        </w:tabs>
        <w:rPr>
          <w:rFonts w:cs="Arial"/>
          <w:szCs w:val="22"/>
          <w:lang w:val="de-DE"/>
        </w:rPr>
      </w:pPr>
      <w:r w:rsidRPr="00CD764F">
        <w:rPr>
          <w:rFonts w:cs="Arial"/>
          <w:szCs w:val="22"/>
          <w:lang w:val="de-DE"/>
        </w:rPr>
        <w:t>Lični pečat:</w:t>
      </w:r>
      <w:r w:rsidRPr="00CD764F">
        <w:rPr>
          <w:rFonts w:cs="Arial"/>
          <w:szCs w:val="22"/>
          <w:lang w:val="de-DE"/>
        </w:rPr>
        <w:tab/>
      </w:r>
      <w:r w:rsidR="001B43A7">
        <w:rPr>
          <w:rFonts w:cs="Arial"/>
          <w:szCs w:val="22"/>
          <w:lang w:val="de-DE"/>
        </w:rPr>
        <w:t xml:space="preserve">   </w:t>
      </w:r>
      <w:r w:rsidR="00E60B3E">
        <w:rPr>
          <w:rFonts w:cs="Arial"/>
          <w:szCs w:val="22"/>
          <w:lang w:val="de-DE"/>
        </w:rPr>
        <w:t xml:space="preserve">                             Potpis:</w:t>
      </w:r>
      <w:r w:rsidR="00E60B3E">
        <w:rPr>
          <w:rFonts w:cs="Arial"/>
          <w:szCs w:val="22"/>
          <w:lang w:val="de-DE"/>
        </w:rPr>
        <w:tab/>
      </w:r>
      <w:r w:rsidR="00E60B3E">
        <w:rPr>
          <w:rFonts w:cs="Arial"/>
          <w:szCs w:val="22"/>
          <w:lang w:val="de-DE"/>
        </w:rPr>
        <w:tab/>
      </w:r>
      <w:r w:rsidR="00E60B3E">
        <w:rPr>
          <w:rFonts w:cs="Arial"/>
          <w:szCs w:val="22"/>
          <w:lang w:val="de-DE"/>
        </w:rPr>
        <w:tab/>
        <w:t xml:space="preserve">           </w:t>
      </w:r>
      <w:r w:rsidRPr="00CD764F">
        <w:rPr>
          <w:rFonts w:cs="Arial"/>
          <w:szCs w:val="22"/>
          <w:lang w:val="de-DE"/>
        </w:rPr>
        <w:t>Kvalifikovani el. potpis:</w:t>
      </w:r>
    </w:p>
    <w:p w14:paraId="60820EFF" w14:textId="78921870" w:rsidR="00CD764F" w:rsidRPr="00A72769" w:rsidRDefault="00E60B3E" w:rsidP="00CD764F">
      <w:pPr>
        <w:rPr>
          <w:rFonts w:ascii="Calibri" w:hAnsi="Calibri"/>
          <w:noProof/>
          <w:szCs w:val="22"/>
          <w:lang w:val="de-DE"/>
        </w:rPr>
      </w:pPr>
      <w:r>
        <w:rPr>
          <w:rFonts w:cs="Arial"/>
          <w:noProof/>
          <w:szCs w:val="22"/>
          <w:lang w:val="en-US"/>
        </w:rPr>
        <w:drawing>
          <wp:inline distT="0" distB="0" distL="0" distR="0" wp14:anchorId="4548C4AD" wp14:editId="13AE0CE6">
            <wp:extent cx="1106577" cy="978895"/>
            <wp:effectExtent l="0" t="0" r="0" b="0"/>
            <wp:docPr id="778282540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0429" cy="9823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60B3E">
        <w:rPr>
          <w:rFonts w:cs="Arial"/>
          <w:noProof/>
          <w:szCs w:val="22"/>
          <w:lang w:val="en-US"/>
        </w:rPr>
        <w:t xml:space="preserve"> </w:t>
      </w:r>
      <w:r>
        <w:rPr>
          <w:rFonts w:cs="Arial"/>
          <w:noProof/>
          <w:szCs w:val="22"/>
          <w:lang w:val="en-US"/>
        </w:rPr>
        <w:t xml:space="preserve">                             </w:t>
      </w:r>
      <w:r w:rsidRPr="00834045">
        <w:rPr>
          <w:rFonts w:cs="Arial"/>
          <w:noProof/>
          <w:szCs w:val="22"/>
          <w:lang w:val="en-US"/>
        </w:rPr>
        <w:drawing>
          <wp:inline distT="0" distB="0" distL="0" distR="0" wp14:anchorId="707A671E" wp14:editId="22D2DC3E">
            <wp:extent cx="1421967" cy="564542"/>
            <wp:effectExtent l="0" t="0" r="6985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9221" cy="567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D764F" w:rsidRPr="000A5A48">
        <w:rPr>
          <w:rFonts w:ascii="Calibri" w:hAnsi="Calibri"/>
          <w:noProof/>
          <w:szCs w:val="22"/>
          <w:lang w:val="en-US"/>
        </w:rPr>
        <w:drawing>
          <wp:anchor distT="0" distB="0" distL="114300" distR="114300" simplePos="0" relativeHeight="251799552" behindDoc="0" locked="0" layoutInCell="1" allowOverlap="1" wp14:anchorId="187F329F" wp14:editId="0A72F4B6">
            <wp:simplePos x="0" y="0"/>
            <wp:positionH relativeFrom="column">
              <wp:posOffset>3966210</wp:posOffset>
            </wp:positionH>
            <wp:positionV relativeFrom="paragraph">
              <wp:posOffset>226291</wp:posOffset>
            </wp:positionV>
            <wp:extent cx="1670050" cy="644496"/>
            <wp:effectExtent l="0" t="0" r="6350" b="3810"/>
            <wp:wrapNone/>
            <wp:docPr id="6" name="Picture 2" descr="A white square with black bord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2" descr="A white square with black bord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0" cy="6444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00379C0B" w14:textId="77777777" w:rsidR="00CA0222" w:rsidRPr="00771952" w:rsidRDefault="00CA0222" w:rsidP="009A03AD">
      <w:pPr>
        <w:rPr>
          <w:rFonts w:ascii="Calibri" w:hAnsi="Calibri"/>
          <w:noProof/>
          <w:szCs w:val="22"/>
          <w:lang w:val="de-DE"/>
        </w:rPr>
      </w:pPr>
    </w:p>
    <w:p w14:paraId="7069F8CE" w14:textId="3C3A99DB" w:rsidR="009A03AD" w:rsidRPr="00771952" w:rsidRDefault="009A03AD" w:rsidP="009A03AD">
      <w:pPr>
        <w:rPr>
          <w:rFonts w:ascii="Calibri" w:hAnsi="Calibri"/>
          <w:noProof/>
          <w:szCs w:val="22"/>
          <w:lang w:val="de-DE"/>
        </w:rPr>
      </w:pPr>
      <w:r w:rsidRPr="00771952">
        <w:rPr>
          <w:rFonts w:ascii="Calibri" w:hAnsi="Calibri"/>
          <w:noProof/>
          <w:szCs w:val="22"/>
          <w:lang w:val="de-DE"/>
        </w:rPr>
        <w:tab/>
      </w:r>
    </w:p>
    <w:p w14:paraId="76F29BB4" w14:textId="62E115BB" w:rsidR="009A03AD" w:rsidRPr="0002617D" w:rsidRDefault="009A03AD" w:rsidP="009A03AD">
      <w:pPr>
        <w:spacing w:after="0" w:line="240" w:lineRule="auto"/>
        <w:rPr>
          <w:rFonts w:cs="Arial"/>
          <w:szCs w:val="22"/>
          <w:lang w:val="sr-Cyrl-RS"/>
        </w:rPr>
      </w:pPr>
      <w:r w:rsidRPr="00771952">
        <w:rPr>
          <w:rFonts w:cs="Arial"/>
          <w:szCs w:val="22"/>
          <w:lang w:val="de-DE"/>
        </w:rPr>
        <w:t xml:space="preserve">Broj tehničke dokumentacije:            </w:t>
      </w:r>
      <w:r w:rsidR="00DF2B3C">
        <w:rPr>
          <w:rFonts w:cs="Arial"/>
          <w:szCs w:val="22"/>
          <w:lang w:val="de-DE"/>
        </w:rPr>
        <w:t xml:space="preserve">  </w:t>
      </w:r>
      <w:r w:rsidRPr="00771952">
        <w:rPr>
          <w:rFonts w:cs="Arial"/>
          <w:szCs w:val="22"/>
          <w:lang w:val="de-DE"/>
        </w:rPr>
        <w:t>IDR-UG-01/24</w:t>
      </w:r>
      <w:r w:rsidR="00E60B3E">
        <w:rPr>
          <w:rFonts w:cs="Arial"/>
          <w:szCs w:val="22"/>
          <w:lang w:val="de-DE"/>
        </w:rPr>
        <w:t>-1</w:t>
      </w:r>
    </w:p>
    <w:p w14:paraId="544C496B" w14:textId="35D3720A" w:rsidR="009A03AD" w:rsidRPr="00771952" w:rsidRDefault="009A03AD" w:rsidP="009A03AD">
      <w:pPr>
        <w:spacing w:after="0" w:line="240" w:lineRule="auto"/>
        <w:ind w:hanging="3600"/>
        <w:rPr>
          <w:rFonts w:cs="Arial"/>
          <w:szCs w:val="22"/>
          <w:lang w:val="pt-BR"/>
        </w:rPr>
      </w:pPr>
      <w:r w:rsidRPr="00771952">
        <w:rPr>
          <w:rFonts w:cs="Arial"/>
          <w:szCs w:val="22"/>
          <w:lang w:val="pt-BR"/>
        </w:rPr>
        <w:t>Mesto i datum:</w:t>
      </w:r>
      <w:r w:rsidRPr="00771952">
        <w:rPr>
          <w:rFonts w:cs="Arial"/>
          <w:szCs w:val="22"/>
          <w:lang w:val="pt-BR"/>
        </w:rPr>
        <w:tab/>
        <w:t xml:space="preserve">Mesto </w:t>
      </w:r>
      <w:r>
        <w:rPr>
          <w:rFonts w:cs="Arial"/>
          <w:szCs w:val="22"/>
          <w:lang w:val="sr-Latn-RS"/>
        </w:rPr>
        <w:t>i</w:t>
      </w:r>
      <w:r w:rsidRPr="00771952">
        <w:rPr>
          <w:rFonts w:cs="Arial"/>
          <w:szCs w:val="22"/>
          <w:lang w:val="pt-BR"/>
        </w:rPr>
        <w:t xml:space="preserve"> datum                                    </w:t>
      </w:r>
      <w:r w:rsidR="00DF2B3C">
        <w:rPr>
          <w:rFonts w:cs="Arial"/>
          <w:szCs w:val="22"/>
          <w:lang w:val="pt-BR"/>
        </w:rPr>
        <w:t xml:space="preserve"> </w:t>
      </w:r>
      <w:r w:rsidRPr="00771952">
        <w:rPr>
          <w:rFonts w:cs="Arial"/>
          <w:szCs w:val="22"/>
          <w:lang w:val="pt-BR"/>
        </w:rPr>
        <w:t xml:space="preserve">Beograd, </w:t>
      </w:r>
      <w:r w:rsidR="00771952">
        <w:rPr>
          <w:rFonts w:cs="Arial"/>
          <w:szCs w:val="22"/>
          <w:lang w:val="pt-BR"/>
        </w:rPr>
        <w:t>decembar</w:t>
      </w:r>
      <w:r>
        <w:rPr>
          <w:rFonts w:cs="Arial"/>
          <w:szCs w:val="22"/>
          <w:lang w:val="sr-Latn-RS"/>
        </w:rPr>
        <w:t xml:space="preserve">  </w:t>
      </w:r>
      <w:r w:rsidRPr="00771952">
        <w:rPr>
          <w:rFonts w:cs="Arial"/>
          <w:szCs w:val="22"/>
          <w:lang w:val="pt-BR"/>
        </w:rPr>
        <w:t>2024.godine</w:t>
      </w:r>
    </w:p>
    <w:p w14:paraId="0DA95F9F" w14:textId="77777777" w:rsidR="00F42563" w:rsidRPr="00771952" w:rsidRDefault="00F42563" w:rsidP="00F42563">
      <w:pPr>
        <w:spacing w:after="200" w:line="276" w:lineRule="auto"/>
        <w:rPr>
          <w:rFonts w:asciiTheme="minorHAnsi" w:hAnsiTheme="minorHAnsi" w:cstheme="minorHAnsi"/>
          <w:sz w:val="24"/>
          <w:lang w:val="pt-BR"/>
        </w:rPr>
      </w:pPr>
    </w:p>
    <w:p w14:paraId="0A7DAC96" w14:textId="09631071" w:rsidR="0024412C" w:rsidRDefault="00736C18" w:rsidP="0024412C">
      <w:pPr>
        <w:ind w:left="3600" w:hanging="3600"/>
        <w:rPr>
          <w:rFonts w:cs="Arial"/>
          <w:b/>
          <w:szCs w:val="22"/>
        </w:rPr>
      </w:pPr>
      <w:r>
        <w:rPr>
          <w:rFonts w:cs="Arial"/>
          <w:b/>
          <w:szCs w:val="22"/>
        </w:rPr>
        <w:t>1</w:t>
      </w:r>
      <w:r w:rsidR="0024412C" w:rsidRPr="00521C43">
        <w:rPr>
          <w:rFonts w:cs="Arial"/>
          <w:b/>
          <w:szCs w:val="22"/>
        </w:rPr>
        <w:t xml:space="preserve">.2.  </w:t>
      </w:r>
      <w:r w:rsidR="0024412C">
        <w:rPr>
          <w:rFonts w:cs="Arial"/>
          <w:b/>
          <w:szCs w:val="22"/>
        </w:rPr>
        <w:t xml:space="preserve">SADRŽAJ </w:t>
      </w:r>
    </w:p>
    <w:p w14:paraId="387A75E6" w14:textId="77777777" w:rsidR="00736C18" w:rsidRPr="00521C43" w:rsidRDefault="00736C18" w:rsidP="0024412C">
      <w:pPr>
        <w:ind w:left="3600" w:hanging="3600"/>
        <w:rPr>
          <w:rFonts w:cs="Arial"/>
          <w:color w:val="A6A6A6"/>
          <w:szCs w:val="22"/>
          <w:lang w:val="en-US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9011"/>
      </w:tblGrid>
      <w:tr w:rsidR="0024412C" w:rsidRPr="00C43CA1" w14:paraId="13EA669B" w14:textId="77777777" w:rsidTr="000D2575">
        <w:trPr>
          <w:trHeight w:val="359"/>
        </w:trPr>
        <w:tc>
          <w:tcPr>
            <w:tcW w:w="817" w:type="dxa"/>
            <w:vAlign w:val="center"/>
          </w:tcPr>
          <w:p w14:paraId="12529C42" w14:textId="593BFC10" w:rsidR="0024412C" w:rsidRPr="00694AA4" w:rsidRDefault="00736C18" w:rsidP="00736C18">
            <w:pPr>
              <w:spacing w:line="240" w:lineRule="auto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  <w:r w:rsidR="0024412C" w:rsidRPr="00694AA4">
              <w:rPr>
                <w:rFonts w:cs="Arial"/>
                <w:szCs w:val="22"/>
              </w:rPr>
              <w:t>.1.</w:t>
            </w:r>
          </w:p>
        </w:tc>
        <w:tc>
          <w:tcPr>
            <w:tcW w:w="9011" w:type="dxa"/>
            <w:vAlign w:val="center"/>
          </w:tcPr>
          <w:p w14:paraId="06415870" w14:textId="55DC8837" w:rsidR="0024412C" w:rsidRPr="00E66AF0" w:rsidRDefault="0024412C" w:rsidP="00736C18">
            <w:pPr>
              <w:tabs>
                <w:tab w:val="left" w:pos="142"/>
                <w:tab w:val="left" w:pos="709"/>
              </w:tabs>
              <w:spacing w:line="240" w:lineRule="auto"/>
              <w:rPr>
                <w:rFonts w:cs="Arial"/>
                <w:szCs w:val="22"/>
                <w:lang w:val="sr-Latn-RS"/>
              </w:rPr>
            </w:pPr>
            <w:r w:rsidRPr="00771952">
              <w:rPr>
                <w:rFonts w:cs="Arial"/>
                <w:szCs w:val="22"/>
                <w:lang w:val="pt-BR"/>
              </w:rPr>
              <w:t xml:space="preserve">Naslovna strana  </w:t>
            </w:r>
            <w:r w:rsidRPr="00771952">
              <w:rPr>
                <w:rFonts w:cs="Arial"/>
                <w:color w:val="FFFFFF"/>
                <w:szCs w:val="22"/>
                <w:lang w:val="pt-BR"/>
              </w:rPr>
              <w:t xml:space="preserve">(dela projekta)                                      </w:t>
            </w:r>
            <w:r w:rsidRPr="00694AA4">
              <w:rPr>
                <w:rFonts w:cs="Arial"/>
                <w:color w:val="FFFFFF"/>
                <w:szCs w:val="22"/>
                <w:lang w:val="uz-Cyrl-UZ"/>
              </w:rPr>
              <w:t xml:space="preserve"> </w:t>
            </w:r>
            <w:r w:rsidRPr="00771952">
              <w:rPr>
                <w:rFonts w:cs="Arial"/>
                <w:color w:val="FFFFFF"/>
                <w:szCs w:val="22"/>
                <w:lang w:val="pt-BR"/>
              </w:rPr>
              <w:t xml:space="preserve">(popunjen obrazac </w:t>
            </w:r>
          </w:p>
        </w:tc>
      </w:tr>
      <w:tr w:rsidR="0024412C" w:rsidRPr="00C43CA1" w14:paraId="462B9BB8" w14:textId="77777777" w:rsidTr="000D2575">
        <w:trPr>
          <w:trHeight w:val="359"/>
        </w:trPr>
        <w:tc>
          <w:tcPr>
            <w:tcW w:w="817" w:type="dxa"/>
            <w:vAlign w:val="center"/>
          </w:tcPr>
          <w:p w14:paraId="226EF857" w14:textId="68B81F4F" w:rsidR="0024412C" w:rsidRPr="00694AA4" w:rsidRDefault="00736C18" w:rsidP="00736C18">
            <w:pPr>
              <w:spacing w:line="240" w:lineRule="auto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  <w:r w:rsidR="0024412C" w:rsidRPr="00694AA4">
              <w:rPr>
                <w:rFonts w:cs="Arial"/>
                <w:szCs w:val="22"/>
              </w:rPr>
              <w:t>.2.</w:t>
            </w:r>
          </w:p>
        </w:tc>
        <w:tc>
          <w:tcPr>
            <w:tcW w:w="9011" w:type="dxa"/>
            <w:vAlign w:val="center"/>
          </w:tcPr>
          <w:p w14:paraId="1639E5A5" w14:textId="1C5803DA" w:rsidR="0024412C" w:rsidRPr="00771952" w:rsidRDefault="0024412C" w:rsidP="00736C18">
            <w:pPr>
              <w:spacing w:line="240" w:lineRule="auto"/>
              <w:rPr>
                <w:rFonts w:cs="Arial"/>
                <w:szCs w:val="22"/>
                <w:lang w:val="pt-BR"/>
              </w:rPr>
            </w:pPr>
            <w:r w:rsidRPr="00771952">
              <w:rPr>
                <w:rFonts w:cs="Arial"/>
                <w:szCs w:val="22"/>
                <w:lang w:val="pt-BR"/>
              </w:rPr>
              <w:t xml:space="preserve">Sadržaj </w:t>
            </w:r>
            <w:r w:rsidRPr="00771952">
              <w:rPr>
                <w:rFonts w:cs="Arial"/>
                <w:color w:val="FFFFFF"/>
                <w:szCs w:val="22"/>
                <w:lang w:val="pt-BR"/>
              </w:rPr>
              <w:t>dela projekta)</w:t>
            </w:r>
          </w:p>
        </w:tc>
      </w:tr>
      <w:tr w:rsidR="0024412C" w:rsidRPr="00C43CA1" w14:paraId="6840A463" w14:textId="77777777" w:rsidTr="000D2575">
        <w:trPr>
          <w:trHeight w:val="350"/>
        </w:trPr>
        <w:tc>
          <w:tcPr>
            <w:tcW w:w="817" w:type="dxa"/>
            <w:vAlign w:val="center"/>
          </w:tcPr>
          <w:p w14:paraId="1201C534" w14:textId="6B8FF4B0" w:rsidR="0024412C" w:rsidRPr="00694AA4" w:rsidRDefault="00736C18" w:rsidP="00736C18">
            <w:pPr>
              <w:spacing w:line="240" w:lineRule="auto"/>
              <w:jc w:val="center"/>
              <w:rPr>
                <w:rFonts w:cs="Arial"/>
                <w:szCs w:val="22"/>
                <w:lang w:val="sr-Cyrl-CS"/>
              </w:rPr>
            </w:pPr>
            <w:r>
              <w:rPr>
                <w:rFonts w:cs="Arial"/>
                <w:szCs w:val="22"/>
                <w:lang w:val="sr-Latn-RS"/>
              </w:rPr>
              <w:t>1</w:t>
            </w:r>
            <w:r w:rsidR="0024412C">
              <w:rPr>
                <w:rFonts w:cs="Arial"/>
                <w:szCs w:val="22"/>
                <w:lang w:val="sr-Cyrl-CS"/>
              </w:rPr>
              <w:t>.3</w:t>
            </w:r>
            <w:r w:rsidR="0024412C" w:rsidRPr="00694AA4">
              <w:rPr>
                <w:rFonts w:cs="Arial"/>
                <w:szCs w:val="22"/>
                <w:lang w:val="sr-Cyrl-CS"/>
              </w:rPr>
              <w:t>.</w:t>
            </w:r>
          </w:p>
        </w:tc>
        <w:tc>
          <w:tcPr>
            <w:tcW w:w="9011" w:type="dxa"/>
            <w:vAlign w:val="center"/>
          </w:tcPr>
          <w:p w14:paraId="68F709D2" w14:textId="23C994B1" w:rsidR="0024412C" w:rsidRPr="00771952" w:rsidRDefault="00B070CE" w:rsidP="00B070CE">
            <w:pPr>
              <w:spacing w:line="240" w:lineRule="auto"/>
              <w:rPr>
                <w:rFonts w:cs="Arial"/>
                <w:szCs w:val="22"/>
                <w:lang w:val="pt-BR"/>
              </w:rPr>
            </w:pPr>
            <w:r>
              <w:rPr>
                <w:rFonts w:cs="Arial"/>
                <w:szCs w:val="22"/>
                <w:lang w:val="sr-Latn-RS"/>
              </w:rPr>
              <w:t>Rešenje</w:t>
            </w:r>
            <w:r w:rsidR="0024412C" w:rsidRPr="00694AA4">
              <w:rPr>
                <w:rFonts w:cs="Arial"/>
                <w:szCs w:val="22"/>
                <w:lang w:val="sr-Cyrl-CS"/>
              </w:rPr>
              <w:t xml:space="preserve"> </w:t>
            </w:r>
            <w:r w:rsidR="0024412C">
              <w:rPr>
                <w:rFonts w:cs="Arial"/>
                <w:szCs w:val="22"/>
                <w:lang w:val="sr-Cyrl-CS"/>
              </w:rPr>
              <w:t>o</w:t>
            </w:r>
            <w:r w:rsidR="0024412C" w:rsidRPr="00694AA4">
              <w:rPr>
                <w:rFonts w:cs="Arial"/>
                <w:szCs w:val="22"/>
                <w:lang w:val="sr-Cyrl-CS"/>
              </w:rPr>
              <w:t xml:space="preserve"> </w:t>
            </w:r>
            <w:r w:rsidR="0024412C">
              <w:rPr>
                <w:rFonts w:cs="Arial"/>
                <w:szCs w:val="22"/>
                <w:lang w:val="sr-Latn-RS"/>
              </w:rPr>
              <w:t>imenovanju</w:t>
            </w:r>
            <w:r w:rsidR="0024412C" w:rsidRPr="00771952">
              <w:rPr>
                <w:rFonts w:cs="Arial"/>
                <w:szCs w:val="22"/>
                <w:lang w:val="pt-BR"/>
              </w:rPr>
              <w:t xml:space="preserve"> </w:t>
            </w:r>
            <w:r w:rsidR="00736C18">
              <w:rPr>
                <w:rFonts w:cs="Arial"/>
                <w:szCs w:val="22"/>
                <w:lang w:val="pt-BR"/>
              </w:rPr>
              <w:t>odgovornog</w:t>
            </w:r>
            <w:r w:rsidR="0024412C" w:rsidRPr="00771952">
              <w:rPr>
                <w:rFonts w:cs="Arial"/>
                <w:szCs w:val="22"/>
                <w:lang w:val="pt-BR"/>
              </w:rPr>
              <w:t xml:space="preserve"> projektanta </w:t>
            </w:r>
            <w:r w:rsidR="0024412C" w:rsidRPr="00771952">
              <w:rPr>
                <w:rFonts w:cs="Arial"/>
                <w:color w:val="FFFFFF"/>
                <w:szCs w:val="22"/>
                <w:lang w:val="pt-BR"/>
              </w:rPr>
              <w:t>(dela projekta)</w:t>
            </w:r>
          </w:p>
        </w:tc>
      </w:tr>
      <w:tr w:rsidR="0024412C" w:rsidRPr="00C43CA1" w14:paraId="39786B23" w14:textId="77777777" w:rsidTr="000D2575">
        <w:trPr>
          <w:trHeight w:val="350"/>
        </w:trPr>
        <w:tc>
          <w:tcPr>
            <w:tcW w:w="817" w:type="dxa"/>
            <w:vAlign w:val="center"/>
          </w:tcPr>
          <w:p w14:paraId="12EF67C6" w14:textId="3D8309E7" w:rsidR="0024412C" w:rsidRPr="00694AA4" w:rsidRDefault="00736C18" w:rsidP="00736C18">
            <w:pPr>
              <w:spacing w:line="240" w:lineRule="auto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  <w:r w:rsidR="0024412C" w:rsidRPr="00694AA4">
              <w:rPr>
                <w:rFonts w:cs="Arial"/>
                <w:szCs w:val="22"/>
              </w:rPr>
              <w:t>.</w:t>
            </w:r>
            <w:r w:rsidR="0024412C">
              <w:rPr>
                <w:rFonts w:cs="Arial"/>
                <w:szCs w:val="22"/>
                <w:lang w:val="sr-Cyrl-CS"/>
              </w:rPr>
              <w:t>4</w:t>
            </w:r>
            <w:r w:rsidR="0024412C" w:rsidRPr="00694AA4">
              <w:rPr>
                <w:rFonts w:cs="Arial"/>
                <w:szCs w:val="22"/>
              </w:rPr>
              <w:t>.</w:t>
            </w:r>
          </w:p>
        </w:tc>
        <w:tc>
          <w:tcPr>
            <w:tcW w:w="9011" w:type="dxa"/>
            <w:vAlign w:val="center"/>
          </w:tcPr>
          <w:p w14:paraId="056CC96F" w14:textId="246D9E3B" w:rsidR="0024412C" w:rsidRPr="00771952" w:rsidRDefault="0024412C" w:rsidP="00736C18">
            <w:pPr>
              <w:spacing w:line="240" w:lineRule="auto"/>
              <w:rPr>
                <w:rFonts w:cs="Arial"/>
                <w:szCs w:val="22"/>
                <w:lang w:val="pt-BR"/>
              </w:rPr>
            </w:pPr>
            <w:r w:rsidRPr="00771952">
              <w:rPr>
                <w:rFonts w:cs="Arial"/>
                <w:szCs w:val="22"/>
                <w:lang w:val="pt-BR"/>
              </w:rPr>
              <w:t xml:space="preserve">Izjava </w:t>
            </w:r>
            <w:r w:rsidR="00736C18">
              <w:rPr>
                <w:rFonts w:cs="Arial"/>
                <w:szCs w:val="22"/>
                <w:lang w:val="pt-BR"/>
              </w:rPr>
              <w:t>odgovornog</w:t>
            </w:r>
            <w:r>
              <w:rPr>
                <w:rFonts w:cs="Arial"/>
                <w:szCs w:val="22"/>
                <w:lang w:val="sr-Latn-RS"/>
              </w:rPr>
              <w:t xml:space="preserve"> projektanta</w:t>
            </w:r>
            <w:r w:rsidRPr="00771952">
              <w:rPr>
                <w:rFonts w:cs="Arial"/>
                <w:szCs w:val="22"/>
                <w:lang w:val="pt-BR"/>
              </w:rPr>
              <w:t xml:space="preserve"> </w:t>
            </w:r>
            <w:r w:rsidRPr="00771952">
              <w:rPr>
                <w:rFonts w:cs="Arial"/>
                <w:color w:val="FFFFFF"/>
                <w:szCs w:val="22"/>
                <w:lang w:val="pt-BR"/>
              </w:rPr>
              <w:t>(dela projekta)</w:t>
            </w:r>
          </w:p>
        </w:tc>
      </w:tr>
      <w:tr w:rsidR="0024412C" w:rsidRPr="00C43CA1" w14:paraId="4713EBB8" w14:textId="77777777" w:rsidTr="000D2575">
        <w:trPr>
          <w:trHeight w:val="350"/>
        </w:trPr>
        <w:tc>
          <w:tcPr>
            <w:tcW w:w="817" w:type="dxa"/>
            <w:vAlign w:val="center"/>
          </w:tcPr>
          <w:p w14:paraId="153651A8" w14:textId="33A1B93F" w:rsidR="0024412C" w:rsidRDefault="00736C18" w:rsidP="00736C18">
            <w:pPr>
              <w:spacing w:line="240" w:lineRule="auto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  <w:r w:rsidR="0024412C">
              <w:rPr>
                <w:rFonts w:cs="Arial"/>
                <w:szCs w:val="22"/>
              </w:rPr>
              <w:t>.</w:t>
            </w:r>
            <w:r>
              <w:rPr>
                <w:rFonts w:cs="Arial"/>
                <w:szCs w:val="22"/>
              </w:rPr>
              <w:t>5</w:t>
            </w:r>
            <w:r w:rsidR="0024412C">
              <w:rPr>
                <w:rFonts w:cs="Arial"/>
                <w:szCs w:val="22"/>
              </w:rPr>
              <w:t>.</w:t>
            </w:r>
          </w:p>
        </w:tc>
        <w:tc>
          <w:tcPr>
            <w:tcW w:w="9011" w:type="dxa"/>
            <w:vAlign w:val="center"/>
          </w:tcPr>
          <w:p w14:paraId="5FE74A22" w14:textId="6F1E858C" w:rsidR="0024412C" w:rsidRPr="00771952" w:rsidRDefault="00736C18" w:rsidP="00736C18">
            <w:pPr>
              <w:spacing w:line="240" w:lineRule="auto"/>
              <w:rPr>
                <w:rFonts w:cs="Arial"/>
                <w:szCs w:val="22"/>
                <w:lang w:val="pt-BR"/>
              </w:rPr>
            </w:pPr>
            <w:r>
              <w:rPr>
                <w:rFonts w:cs="Arial"/>
                <w:szCs w:val="22"/>
                <w:lang w:val="pt-BR"/>
              </w:rPr>
              <w:t>Tekstualna dokumentacija</w:t>
            </w:r>
          </w:p>
        </w:tc>
      </w:tr>
      <w:tr w:rsidR="0024412C" w:rsidRPr="00C43CA1" w14:paraId="73540839" w14:textId="77777777" w:rsidTr="000D2575">
        <w:trPr>
          <w:trHeight w:val="350"/>
        </w:trPr>
        <w:tc>
          <w:tcPr>
            <w:tcW w:w="817" w:type="dxa"/>
            <w:vAlign w:val="center"/>
          </w:tcPr>
          <w:p w14:paraId="6246C4DD" w14:textId="18BBF6A6" w:rsidR="0024412C" w:rsidRDefault="00736C18" w:rsidP="00736C18">
            <w:pPr>
              <w:spacing w:line="240" w:lineRule="auto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  <w:r w:rsidR="0024412C">
              <w:rPr>
                <w:rFonts w:cs="Arial"/>
                <w:szCs w:val="22"/>
              </w:rPr>
              <w:t>.</w:t>
            </w:r>
            <w:r>
              <w:rPr>
                <w:rFonts w:cs="Arial"/>
                <w:szCs w:val="22"/>
              </w:rPr>
              <w:t>6</w:t>
            </w:r>
            <w:r w:rsidR="0024412C">
              <w:rPr>
                <w:rFonts w:cs="Arial"/>
                <w:szCs w:val="22"/>
              </w:rPr>
              <w:t>.</w:t>
            </w:r>
          </w:p>
        </w:tc>
        <w:tc>
          <w:tcPr>
            <w:tcW w:w="9011" w:type="dxa"/>
            <w:vAlign w:val="center"/>
          </w:tcPr>
          <w:p w14:paraId="4FFB3604" w14:textId="08589837" w:rsidR="0024412C" w:rsidRPr="00771952" w:rsidRDefault="00736C18" w:rsidP="00736C18">
            <w:pPr>
              <w:spacing w:line="240" w:lineRule="auto"/>
              <w:rPr>
                <w:rFonts w:cs="Arial"/>
                <w:szCs w:val="22"/>
                <w:lang w:val="pt-BR"/>
              </w:rPr>
            </w:pPr>
            <w:r>
              <w:rPr>
                <w:rFonts w:cs="Arial"/>
                <w:szCs w:val="22"/>
                <w:lang w:val="pt-BR"/>
              </w:rPr>
              <w:t>Numerička dokumentacija</w:t>
            </w:r>
          </w:p>
        </w:tc>
      </w:tr>
      <w:tr w:rsidR="0024412C" w:rsidRPr="00466524" w14:paraId="7A162179" w14:textId="77777777" w:rsidTr="000D2575">
        <w:trPr>
          <w:trHeight w:val="350"/>
        </w:trPr>
        <w:tc>
          <w:tcPr>
            <w:tcW w:w="817" w:type="dxa"/>
            <w:vAlign w:val="center"/>
          </w:tcPr>
          <w:p w14:paraId="79CC6B90" w14:textId="2FAD7E4B" w:rsidR="0024412C" w:rsidRDefault="00736C18" w:rsidP="00736C18">
            <w:pPr>
              <w:spacing w:line="240" w:lineRule="auto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  <w:r w:rsidR="0024412C">
              <w:rPr>
                <w:rFonts w:cs="Arial"/>
                <w:szCs w:val="22"/>
              </w:rPr>
              <w:t>.</w:t>
            </w:r>
            <w:r>
              <w:rPr>
                <w:rFonts w:cs="Arial"/>
                <w:szCs w:val="22"/>
              </w:rPr>
              <w:t>7</w:t>
            </w:r>
            <w:r w:rsidR="0024412C">
              <w:rPr>
                <w:rFonts w:cs="Arial"/>
                <w:szCs w:val="22"/>
              </w:rPr>
              <w:t>.</w:t>
            </w:r>
          </w:p>
        </w:tc>
        <w:tc>
          <w:tcPr>
            <w:tcW w:w="9011" w:type="dxa"/>
            <w:vAlign w:val="center"/>
          </w:tcPr>
          <w:p w14:paraId="32477311" w14:textId="0805BB72" w:rsidR="0024412C" w:rsidRDefault="00736C18" w:rsidP="006B136F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Grafička dokumentacija</w:t>
            </w:r>
          </w:p>
        </w:tc>
      </w:tr>
      <w:tr w:rsidR="0024412C" w:rsidRPr="00466524" w14:paraId="5A2AFD73" w14:textId="77777777" w:rsidTr="000D2575">
        <w:trPr>
          <w:trHeight w:val="350"/>
        </w:trPr>
        <w:tc>
          <w:tcPr>
            <w:tcW w:w="817" w:type="dxa"/>
            <w:vAlign w:val="center"/>
          </w:tcPr>
          <w:p w14:paraId="3E0F180B" w14:textId="68182886" w:rsidR="0024412C" w:rsidRDefault="0024412C" w:rsidP="000D2575">
            <w:pPr>
              <w:spacing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9011" w:type="dxa"/>
            <w:vAlign w:val="center"/>
          </w:tcPr>
          <w:p w14:paraId="641A25DA" w14:textId="6F17FAA7" w:rsidR="0024412C" w:rsidRPr="00C30CEE" w:rsidRDefault="00C30CEE" w:rsidP="000D2575">
            <w:pPr>
              <w:spacing w:line="240" w:lineRule="auto"/>
              <w:rPr>
                <w:rFonts w:cs="Arial"/>
                <w:szCs w:val="22"/>
                <w:highlight w:val="red"/>
              </w:rPr>
            </w:pPr>
            <w:r w:rsidRPr="00C30CEE">
              <w:rPr>
                <w:rFonts w:cs="Arial"/>
                <w:szCs w:val="22"/>
              </w:rPr>
              <w:t>01</w:t>
            </w:r>
            <w:r>
              <w:rPr>
                <w:rFonts w:cs="Arial"/>
                <w:szCs w:val="22"/>
              </w:rPr>
              <w:t xml:space="preserve"> -</w:t>
            </w:r>
            <w:r w:rsidRPr="00C30CEE">
              <w:rPr>
                <w:rFonts w:cs="Arial"/>
                <w:szCs w:val="22"/>
              </w:rPr>
              <w:t xml:space="preserve"> Situacioni plan</w:t>
            </w:r>
            <w:r w:rsidR="00A443AE">
              <w:rPr>
                <w:rFonts w:cs="Arial"/>
                <w:szCs w:val="22"/>
              </w:rPr>
              <w:t xml:space="preserve">                                                                                                    </w:t>
            </w:r>
            <w:bookmarkStart w:id="1" w:name="_GoBack"/>
            <w:bookmarkEnd w:id="1"/>
            <w:r w:rsidR="00A443AE">
              <w:rPr>
                <w:rFonts w:cs="Arial"/>
                <w:szCs w:val="22"/>
              </w:rPr>
              <w:t>R 1: 1000</w:t>
            </w:r>
          </w:p>
        </w:tc>
      </w:tr>
      <w:tr w:rsidR="00C30CEE" w:rsidRPr="00466524" w14:paraId="539EB3AA" w14:textId="77777777" w:rsidTr="000D2575">
        <w:trPr>
          <w:trHeight w:val="350"/>
        </w:trPr>
        <w:tc>
          <w:tcPr>
            <w:tcW w:w="817" w:type="dxa"/>
            <w:vAlign w:val="center"/>
          </w:tcPr>
          <w:p w14:paraId="70A72B01" w14:textId="77777777" w:rsidR="00C30CEE" w:rsidRDefault="00C30CEE" w:rsidP="000D2575">
            <w:pPr>
              <w:spacing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9011" w:type="dxa"/>
            <w:vAlign w:val="center"/>
          </w:tcPr>
          <w:p w14:paraId="5829B8AD" w14:textId="32854B11" w:rsidR="00C30CEE" w:rsidRPr="00C30CEE" w:rsidRDefault="00C30CEE" w:rsidP="000D2575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02 – Detalj postavljanja gasovoda u rov </w:t>
            </w:r>
          </w:p>
        </w:tc>
      </w:tr>
    </w:tbl>
    <w:p w14:paraId="3E4A1C23" w14:textId="77777777" w:rsidR="00690E35" w:rsidRPr="00AC080A" w:rsidRDefault="00690E35" w:rsidP="00F42563">
      <w:pPr>
        <w:sectPr w:rsidR="00690E35" w:rsidRPr="00AC080A" w:rsidSect="00DF2B3C">
          <w:headerReference w:type="default" r:id="rId13"/>
          <w:footerReference w:type="default" r:id="rId14"/>
          <w:pgSz w:w="11907" w:h="16840" w:code="9"/>
          <w:pgMar w:top="1537" w:right="851" w:bottom="851" w:left="1412" w:header="539" w:footer="193" w:gutter="0"/>
          <w:pgNumType w:start="1"/>
          <w:cols w:space="708"/>
          <w:docGrid w:linePitch="299"/>
        </w:sectPr>
      </w:pPr>
    </w:p>
    <w:p w14:paraId="3C26521E" w14:textId="10A2DBE0" w:rsidR="00886FEB" w:rsidRPr="00CE747F" w:rsidRDefault="00736C18" w:rsidP="00886FEB">
      <w:pPr>
        <w:ind w:left="3600" w:hanging="3600"/>
        <w:rPr>
          <w:rFonts w:cs="Arial"/>
          <w:b/>
          <w:szCs w:val="22"/>
          <w:lang w:val="uz-Cyrl-UZ"/>
        </w:rPr>
      </w:pPr>
      <w:r>
        <w:rPr>
          <w:rFonts w:cs="Arial"/>
          <w:b/>
          <w:szCs w:val="22"/>
          <w:lang w:val="pl-PL"/>
        </w:rPr>
        <w:lastRenderedPageBreak/>
        <w:t>1</w:t>
      </w:r>
      <w:r w:rsidR="00886FEB" w:rsidRPr="00CE747F">
        <w:rPr>
          <w:rFonts w:cs="Arial"/>
          <w:b/>
          <w:szCs w:val="22"/>
          <w:lang w:val="pl-PL"/>
        </w:rPr>
        <w:t>.3</w:t>
      </w:r>
      <w:r w:rsidR="00886FEB" w:rsidRPr="00CE747F">
        <w:rPr>
          <w:rFonts w:cs="Arial"/>
          <w:b/>
          <w:szCs w:val="22"/>
          <w:lang w:val="uz-Cyrl-UZ"/>
        </w:rPr>
        <w:t xml:space="preserve">. </w:t>
      </w:r>
      <w:r w:rsidR="00B070CE">
        <w:rPr>
          <w:rFonts w:cs="Arial"/>
          <w:b/>
          <w:szCs w:val="22"/>
          <w:lang w:val="sr-Latn-RS"/>
        </w:rPr>
        <w:t>REŠENJE</w:t>
      </w:r>
      <w:r w:rsidR="00886FEB" w:rsidRPr="00CE747F">
        <w:rPr>
          <w:rFonts w:cs="Arial"/>
          <w:b/>
          <w:szCs w:val="22"/>
          <w:lang w:val="pl-PL"/>
        </w:rPr>
        <w:t xml:space="preserve"> </w:t>
      </w:r>
      <w:r w:rsidR="00886FEB" w:rsidRPr="00CE747F">
        <w:rPr>
          <w:rFonts w:cs="Arial"/>
          <w:b/>
          <w:szCs w:val="22"/>
          <w:lang w:val="uz-Cyrl-UZ"/>
        </w:rPr>
        <w:t xml:space="preserve">O </w:t>
      </w:r>
      <w:r w:rsidR="005332AE" w:rsidRPr="00CE747F">
        <w:rPr>
          <w:rFonts w:cs="Arial"/>
          <w:b/>
          <w:szCs w:val="22"/>
          <w:lang w:val="sr-Latn-RS"/>
        </w:rPr>
        <w:t>IMENOVANJU</w:t>
      </w:r>
      <w:r w:rsidR="00886FEB" w:rsidRPr="00CE747F">
        <w:rPr>
          <w:rFonts w:cs="Arial"/>
          <w:b/>
          <w:szCs w:val="22"/>
          <w:lang w:val="uz-Cyrl-UZ"/>
        </w:rPr>
        <w:t xml:space="preserve"> </w:t>
      </w:r>
      <w:r>
        <w:rPr>
          <w:rFonts w:cs="Arial"/>
          <w:b/>
          <w:szCs w:val="22"/>
          <w:lang w:val="sr-Latn-RS"/>
        </w:rPr>
        <w:t>ODGOVORNOG</w:t>
      </w:r>
      <w:r w:rsidR="00886FEB" w:rsidRPr="00CE747F">
        <w:rPr>
          <w:rFonts w:cs="Arial"/>
          <w:b/>
          <w:szCs w:val="22"/>
          <w:lang w:val="uz-Cyrl-UZ"/>
        </w:rPr>
        <w:t xml:space="preserve"> PROJEKTANTA</w:t>
      </w:r>
    </w:p>
    <w:p w14:paraId="252915DA" w14:textId="77777777" w:rsidR="00CE747F" w:rsidRPr="00521C43" w:rsidRDefault="00CE747F" w:rsidP="00CE747F">
      <w:pPr>
        <w:spacing w:line="240" w:lineRule="auto"/>
        <w:rPr>
          <w:rFonts w:cs="Arial"/>
          <w:b/>
          <w:szCs w:val="22"/>
        </w:rPr>
      </w:pPr>
    </w:p>
    <w:p w14:paraId="34381494" w14:textId="77777777" w:rsidR="00CE747F" w:rsidRPr="00521C43" w:rsidRDefault="00CE747F" w:rsidP="00CE747F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  <w:lang w:val="uz-Cyrl-UZ"/>
        </w:rPr>
        <w:t>Na</w:t>
      </w:r>
      <w:r w:rsidRPr="00521C43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osnovu</w:t>
      </w:r>
      <w:r w:rsidRPr="00521C43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člana</w:t>
      </w:r>
      <w:r w:rsidRPr="00521C43">
        <w:rPr>
          <w:rFonts w:cs="Arial"/>
          <w:szCs w:val="22"/>
          <w:lang w:val="uz-Cyrl-UZ"/>
        </w:rPr>
        <w:t xml:space="preserve"> 12</w:t>
      </w:r>
      <w:r w:rsidRPr="00521C43">
        <w:rPr>
          <w:rFonts w:cs="Arial"/>
          <w:szCs w:val="22"/>
        </w:rPr>
        <w:t>8</w:t>
      </w:r>
      <w:r w:rsidRPr="00521C43">
        <w:rPr>
          <w:rFonts w:cs="Arial"/>
          <w:szCs w:val="22"/>
          <w:lang w:val="uz-Cyrl-UZ"/>
        </w:rPr>
        <w:t xml:space="preserve">. </w:t>
      </w:r>
      <w:r>
        <w:rPr>
          <w:rFonts w:cs="Arial"/>
          <w:szCs w:val="22"/>
        </w:rPr>
        <w:t>Zakona</w:t>
      </w:r>
      <w:r w:rsidRPr="00521C43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o</w:t>
      </w:r>
      <w:r w:rsidRPr="00521C43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planiranju</w:t>
      </w:r>
      <w:r w:rsidRPr="00521C43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i</w:t>
      </w:r>
      <w:r w:rsidRPr="00521C43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izgradnji</w:t>
      </w:r>
      <w:r w:rsidRPr="00521C43">
        <w:rPr>
          <w:rFonts w:cs="Arial"/>
          <w:szCs w:val="22"/>
        </w:rPr>
        <w:t xml:space="preserve"> (''</w:t>
      </w:r>
      <w:r>
        <w:rPr>
          <w:rFonts w:cs="Arial"/>
          <w:szCs w:val="22"/>
        </w:rPr>
        <w:t>Službeni</w:t>
      </w:r>
      <w:r w:rsidRPr="00521C43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glasnik</w:t>
      </w:r>
      <w:r w:rsidRPr="00521C43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RS</w:t>
      </w:r>
      <w:r w:rsidRPr="00521C43">
        <w:rPr>
          <w:rFonts w:cs="Arial"/>
          <w:szCs w:val="22"/>
        </w:rPr>
        <w:t xml:space="preserve">'', </w:t>
      </w:r>
      <w:r>
        <w:rPr>
          <w:rFonts w:cs="Arial"/>
          <w:szCs w:val="22"/>
        </w:rPr>
        <w:t>br</w:t>
      </w:r>
      <w:r w:rsidRPr="00521C43">
        <w:rPr>
          <w:rFonts w:cs="Arial"/>
          <w:szCs w:val="22"/>
        </w:rPr>
        <w:t>. 72/09, 81/09-</w:t>
      </w:r>
      <w:r>
        <w:rPr>
          <w:rFonts w:cs="Arial"/>
          <w:szCs w:val="22"/>
        </w:rPr>
        <w:t>ispravka</w:t>
      </w:r>
      <w:r w:rsidRPr="00521C43">
        <w:rPr>
          <w:rFonts w:cs="Arial"/>
          <w:szCs w:val="22"/>
        </w:rPr>
        <w:t xml:space="preserve">, 64/10 </w:t>
      </w:r>
      <w:r>
        <w:rPr>
          <w:rFonts w:cs="Arial"/>
          <w:szCs w:val="22"/>
        </w:rPr>
        <w:t>odluka</w:t>
      </w:r>
      <w:r w:rsidRPr="00521C43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US</w:t>
      </w:r>
      <w:r w:rsidRPr="00521C43">
        <w:rPr>
          <w:rFonts w:cs="Arial"/>
          <w:szCs w:val="22"/>
        </w:rPr>
        <w:t xml:space="preserve">, 24/11 </w:t>
      </w:r>
      <w:r w:rsidRPr="00521C43">
        <w:rPr>
          <w:rFonts w:cs="Arial"/>
          <w:szCs w:val="22"/>
          <w:lang w:val="sr-Cyrl-RS"/>
        </w:rPr>
        <w:t>,</w:t>
      </w:r>
      <w:r w:rsidRPr="00521C43">
        <w:rPr>
          <w:rFonts w:cs="Arial"/>
          <w:szCs w:val="22"/>
        </w:rPr>
        <w:t>121/12, 42/13–</w:t>
      </w:r>
      <w:r>
        <w:rPr>
          <w:rFonts w:cs="Arial"/>
          <w:szCs w:val="22"/>
        </w:rPr>
        <w:t>odluka</w:t>
      </w:r>
      <w:r w:rsidRPr="00521C43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US</w:t>
      </w:r>
      <w:r w:rsidRPr="00521C43">
        <w:rPr>
          <w:rFonts w:cs="Arial"/>
          <w:szCs w:val="22"/>
        </w:rPr>
        <w:t>, 50/13–</w:t>
      </w:r>
      <w:r>
        <w:rPr>
          <w:rFonts w:cs="Arial"/>
          <w:szCs w:val="22"/>
        </w:rPr>
        <w:t>odluka</w:t>
      </w:r>
      <w:r w:rsidRPr="00521C43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US</w:t>
      </w:r>
      <w:r w:rsidRPr="00521C43">
        <w:rPr>
          <w:rFonts w:cs="Arial"/>
          <w:szCs w:val="22"/>
        </w:rPr>
        <w:t>,  98/13–</w:t>
      </w:r>
      <w:r>
        <w:rPr>
          <w:rFonts w:cs="Arial"/>
          <w:szCs w:val="22"/>
        </w:rPr>
        <w:t>odluka</w:t>
      </w:r>
      <w:r w:rsidRPr="00521C43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US</w:t>
      </w:r>
      <w:r w:rsidRPr="00521C43">
        <w:rPr>
          <w:rFonts w:cs="Arial"/>
          <w:szCs w:val="22"/>
        </w:rPr>
        <w:t>, 132/14,145/14 ,83/18</w:t>
      </w:r>
      <w:r w:rsidRPr="00521C43">
        <w:rPr>
          <w:rFonts w:cs="Arial"/>
          <w:szCs w:val="22"/>
          <w:lang w:val="sr-Cyrl-RS"/>
        </w:rPr>
        <w:t xml:space="preserve">,31/19 </w:t>
      </w:r>
      <w:r>
        <w:rPr>
          <w:rFonts w:cs="Arial"/>
          <w:szCs w:val="22"/>
          <w:lang w:val="sr-Cyrl-RS"/>
        </w:rPr>
        <w:t>i</w:t>
      </w:r>
      <w:r w:rsidRPr="00521C43">
        <w:rPr>
          <w:rFonts w:cs="Arial"/>
          <w:szCs w:val="22"/>
          <w:lang w:val="sr-Cyrl-RS"/>
        </w:rPr>
        <w:t xml:space="preserve"> 37/19 - </w:t>
      </w:r>
      <w:r>
        <w:rPr>
          <w:rFonts w:cs="Arial"/>
          <w:szCs w:val="22"/>
          <w:lang w:val="sr-Cyrl-RS"/>
        </w:rPr>
        <w:t>dr</w:t>
      </w:r>
      <w:r w:rsidRPr="00521C43">
        <w:rPr>
          <w:rFonts w:cs="Arial"/>
          <w:szCs w:val="22"/>
          <w:lang w:val="sr-Cyrl-RS"/>
        </w:rPr>
        <w:t>.</w:t>
      </w:r>
      <w:r>
        <w:rPr>
          <w:rFonts w:cs="Arial"/>
          <w:szCs w:val="22"/>
          <w:lang w:val="sr-Cyrl-RS"/>
        </w:rPr>
        <w:t>zakon</w:t>
      </w:r>
      <w:r w:rsidRPr="00521C43">
        <w:rPr>
          <w:rFonts w:cs="Arial"/>
          <w:iCs/>
          <w:color w:val="000000"/>
          <w:szCs w:val="22"/>
        </w:rPr>
        <w:t xml:space="preserve"> 9/2020</w:t>
      </w:r>
      <w:r w:rsidRPr="00521C43">
        <w:rPr>
          <w:rFonts w:cs="Arial"/>
          <w:iCs/>
          <w:color w:val="000000"/>
          <w:szCs w:val="22"/>
          <w:lang w:val="sr-Cyrl-RS"/>
        </w:rPr>
        <w:t xml:space="preserve"> 52/21</w:t>
      </w:r>
      <w:r>
        <w:rPr>
          <w:rFonts w:cs="Arial"/>
          <w:iCs/>
          <w:color w:val="000000"/>
          <w:szCs w:val="22"/>
          <w:lang w:val="en-US"/>
        </w:rPr>
        <w:t xml:space="preserve"> i 62/23</w:t>
      </w:r>
      <w:r w:rsidRPr="00521C43">
        <w:rPr>
          <w:rFonts w:cs="Arial"/>
          <w:szCs w:val="22"/>
          <w:lang w:val="sr-Cyrl-RS"/>
        </w:rPr>
        <w:t xml:space="preserve"> </w:t>
      </w:r>
      <w:r w:rsidRPr="00521C43">
        <w:rPr>
          <w:rFonts w:cs="Arial"/>
          <w:szCs w:val="22"/>
        </w:rPr>
        <w:t xml:space="preserve">) </w:t>
      </w:r>
      <w:r>
        <w:rPr>
          <w:rFonts w:cs="Arial"/>
          <w:szCs w:val="22"/>
          <w:lang w:val="uz-Cyrl-UZ"/>
        </w:rPr>
        <w:t>i</w:t>
      </w:r>
      <w:r w:rsidRPr="00521C43">
        <w:rPr>
          <w:rFonts w:cs="Arial"/>
          <w:szCs w:val="22"/>
          <w:lang w:val="uz-Cyrl-UZ"/>
        </w:rPr>
        <w:t xml:space="preserve">  </w:t>
      </w:r>
      <w:r>
        <w:rPr>
          <w:rFonts w:cs="Arial"/>
          <w:szCs w:val="22"/>
          <w:lang w:val="uz-Cyrl-UZ"/>
        </w:rPr>
        <w:t>odredbi</w:t>
      </w:r>
      <w:r w:rsidRPr="00521C43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Pravilnika</w:t>
      </w:r>
      <w:r w:rsidRPr="00521C43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o</w:t>
      </w:r>
      <w:r w:rsidRPr="00521C43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sadržini</w:t>
      </w:r>
      <w:r w:rsidRPr="00521C43">
        <w:rPr>
          <w:rFonts w:cs="Arial"/>
          <w:szCs w:val="22"/>
          <w:lang w:val="uz-Cyrl-UZ"/>
        </w:rPr>
        <w:t xml:space="preserve">, </w:t>
      </w:r>
      <w:r>
        <w:rPr>
          <w:rFonts w:cs="Arial"/>
          <w:szCs w:val="22"/>
          <w:lang w:val="uz-Cyrl-UZ"/>
        </w:rPr>
        <w:t>načinu</w:t>
      </w:r>
      <w:r w:rsidRPr="00521C43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i</w:t>
      </w:r>
      <w:r w:rsidRPr="00521C43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postupku</w:t>
      </w:r>
      <w:r w:rsidRPr="00521C43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izrade</w:t>
      </w:r>
      <w:r w:rsidRPr="00521C43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i</w:t>
      </w:r>
      <w:r w:rsidRPr="00521C43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način</w:t>
      </w:r>
      <w:r w:rsidRPr="00521C43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vršenja</w:t>
      </w:r>
      <w:r w:rsidRPr="00521C43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kontrole</w:t>
      </w:r>
      <w:r w:rsidRPr="00521C43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tehničke</w:t>
      </w:r>
      <w:r w:rsidRPr="00521C43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dokumentacije</w:t>
      </w:r>
      <w:r w:rsidRPr="00521C43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prema</w:t>
      </w:r>
      <w:r w:rsidRPr="00521C43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klasi</w:t>
      </w:r>
      <w:r w:rsidRPr="00521C43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i</w:t>
      </w:r>
      <w:r w:rsidRPr="00521C43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nameni</w:t>
      </w:r>
      <w:r w:rsidRPr="00521C43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objekata</w:t>
      </w:r>
      <w:r w:rsidRPr="00521C43">
        <w:rPr>
          <w:rFonts w:cs="Arial"/>
          <w:szCs w:val="22"/>
          <w:lang w:val="uz-Cyrl-UZ"/>
        </w:rPr>
        <w:t xml:space="preserve"> (“</w:t>
      </w:r>
      <w:r>
        <w:rPr>
          <w:rFonts w:cs="Arial"/>
          <w:szCs w:val="22"/>
          <w:lang w:val="uz-Cyrl-UZ"/>
        </w:rPr>
        <w:t>Službeni</w:t>
      </w:r>
      <w:r w:rsidRPr="00521C43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glasnik</w:t>
      </w:r>
      <w:r w:rsidRPr="00521C43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RS</w:t>
      </w:r>
      <w:r w:rsidRPr="00521C43">
        <w:rPr>
          <w:rFonts w:cs="Arial"/>
          <w:szCs w:val="22"/>
          <w:lang w:val="uz-Cyrl-UZ"/>
        </w:rPr>
        <w:t xml:space="preserve">”, </w:t>
      </w:r>
      <w:r>
        <w:rPr>
          <w:rFonts w:cs="Arial"/>
          <w:szCs w:val="22"/>
          <w:lang w:val="uz-Cyrl-UZ"/>
        </w:rPr>
        <w:t>br</w:t>
      </w:r>
      <w:r w:rsidRPr="00521C43">
        <w:rPr>
          <w:rFonts w:cs="Arial"/>
          <w:szCs w:val="22"/>
          <w:lang w:val="uz-Cyrl-UZ"/>
        </w:rPr>
        <w:t xml:space="preserve">. </w:t>
      </w:r>
      <w:r>
        <w:rPr>
          <w:rFonts w:cs="Arial"/>
          <w:szCs w:val="22"/>
          <w:lang w:val="en-US"/>
        </w:rPr>
        <w:t>96/23</w:t>
      </w:r>
      <w:r w:rsidRPr="00521C43">
        <w:rPr>
          <w:rFonts w:cs="Arial"/>
          <w:szCs w:val="22"/>
          <w:lang w:val="uz-Cyrl-UZ"/>
        </w:rPr>
        <w:t xml:space="preserve">)  </w:t>
      </w:r>
      <w:r>
        <w:rPr>
          <w:rFonts w:cs="Arial"/>
          <w:szCs w:val="22"/>
          <w:lang w:val="uz-Cyrl-UZ"/>
        </w:rPr>
        <w:t>kao</w:t>
      </w:r>
      <w:r w:rsidRPr="00521C43">
        <w:rPr>
          <w:rFonts w:cs="Arial"/>
          <w:szCs w:val="22"/>
          <w:lang w:val="uz-Cyrl-UZ"/>
        </w:rPr>
        <w:t>:</w:t>
      </w:r>
    </w:p>
    <w:p w14:paraId="667A3713" w14:textId="77777777" w:rsidR="00CE747F" w:rsidRPr="00521C43" w:rsidRDefault="00CE747F" w:rsidP="00CE747F">
      <w:pPr>
        <w:spacing w:line="240" w:lineRule="auto"/>
        <w:jc w:val="center"/>
        <w:rPr>
          <w:rFonts w:cs="Arial"/>
          <w:b/>
          <w:szCs w:val="22"/>
        </w:rPr>
      </w:pPr>
    </w:p>
    <w:p w14:paraId="799FAE6A" w14:textId="77777777" w:rsidR="00CE747F" w:rsidRPr="00521C43" w:rsidRDefault="00CE747F" w:rsidP="00CE747F">
      <w:pPr>
        <w:spacing w:line="240" w:lineRule="auto"/>
        <w:jc w:val="center"/>
        <w:rPr>
          <w:rFonts w:cs="Arial"/>
          <w:b/>
          <w:szCs w:val="22"/>
          <w:lang w:val="uz-Cyrl-UZ"/>
        </w:rPr>
      </w:pPr>
    </w:p>
    <w:p w14:paraId="7DF30287" w14:textId="6455CE60" w:rsidR="00CE747F" w:rsidRPr="00521C43" w:rsidRDefault="00736C18" w:rsidP="00CE747F">
      <w:pPr>
        <w:spacing w:line="240" w:lineRule="auto"/>
        <w:jc w:val="center"/>
        <w:rPr>
          <w:rFonts w:cs="Arial"/>
          <w:b/>
          <w:szCs w:val="22"/>
          <w:lang w:val="uz-Cyrl-UZ"/>
        </w:rPr>
      </w:pPr>
      <w:r>
        <w:rPr>
          <w:rFonts w:cs="Arial"/>
          <w:b/>
          <w:szCs w:val="22"/>
          <w:lang w:val="sr-Latn-RS"/>
        </w:rPr>
        <w:t>O D G O V O R N I</w:t>
      </w:r>
      <w:r w:rsidR="00CE747F" w:rsidRPr="00521C43">
        <w:rPr>
          <w:rFonts w:cs="Arial"/>
          <w:b/>
          <w:szCs w:val="22"/>
          <w:lang w:val="uz-Cyrl-UZ"/>
        </w:rPr>
        <w:t xml:space="preserve">   </w:t>
      </w:r>
      <w:r w:rsidR="00CE747F">
        <w:rPr>
          <w:rFonts w:cs="Arial"/>
          <w:b/>
          <w:szCs w:val="22"/>
          <w:lang w:val="sr-Latn-RS"/>
        </w:rPr>
        <w:t>P R O J E K T A N T</w:t>
      </w:r>
      <w:r w:rsidR="00CE747F" w:rsidRPr="00521C43">
        <w:rPr>
          <w:rFonts w:cs="Arial"/>
          <w:b/>
          <w:szCs w:val="22"/>
          <w:lang w:val="uz-Cyrl-UZ"/>
        </w:rPr>
        <w:t xml:space="preserve"> </w:t>
      </w:r>
    </w:p>
    <w:p w14:paraId="6EB4F624" w14:textId="77777777" w:rsidR="00CE747F" w:rsidRPr="00771952" w:rsidRDefault="00CE747F" w:rsidP="00CE747F">
      <w:pPr>
        <w:spacing w:line="240" w:lineRule="auto"/>
        <w:jc w:val="center"/>
        <w:rPr>
          <w:rFonts w:cs="Arial"/>
          <w:b/>
          <w:szCs w:val="22"/>
          <w:lang w:val="pt-BR"/>
        </w:rPr>
      </w:pPr>
    </w:p>
    <w:p w14:paraId="2F53C215" w14:textId="77777777" w:rsidR="00CE747F" w:rsidRPr="00771952" w:rsidRDefault="00CE747F" w:rsidP="00CE747F">
      <w:pPr>
        <w:spacing w:line="240" w:lineRule="auto"/>
        <w:jc w:val="center"/>
        <w:rPr>
          <w:rFonts w:cs="Arial"/>
          <w:b/>
          <w:szCs w:val="22"/>
          <w:lang w:val="pt-BR"/>
        </w:rPr>
      </w:pPr>
    </w:p>
    <w:p w14:paraId="3B4974F9" w14:textId="42DF8A60" w:rsidR="00CE747F" w:rsidRPr="003A020A" w:rsidRDefault="00CE747F" w:rsidP="00CE747F">
      <w:pPr>
        <w:tabs>
          <w:tab w:val="left" w:pos="3686"/>
          <w:tab w:val="left" w:pos="3888"/>
        </w:tabs>
        <w:spacing w:line="240" w:lineRule="auto"/>
        <w:rPr>
          <w:rFonts w:cs="Arial"/>
          <w:bCs/>
          <w:szCs w:val="22"/>
          <w:lang w:val="sr-Latn-CS"/>
        </w:rPr>
      </w:pPr>
      <w:r w:rsidRPr="00666DC4">
        <w:rPr>
          <w:rFonts w:cs="Arial"/>
          <w:bCs/>
          <w:szCs w:val="22"/>
          <w:lang w:val="uz-Cyrl-UZ"/>
        </w:rPr>
        <w:t>za izradu</w:t>
      </w:r>
      <w:r>
        <w:rPr>
          <w:rFonts w:cs="Arial"/>
          <w:bCs/>
          <w:szCs w:val="22"/>
          <w:lang w:val="sr-Latn-RS"/>
        </w:rPr>
        <w:t xml:space="preserve"> </w:t>
      </w:r>
      <w:r w:rsidR="00B070CE">
        <w:rPr>
          <w:rFonts w:cs="Arial"/>
          <w:bCs/>
          <w:szCs w:val="22"/>
          <w:lang w:val="sr-Latn-RS"/>
        </w:rPr>
        <w:t xml:space="preserve">Projekta mašinskih instalacija koji je deo </w:t>
      </w:r>
      <w:r>
        <w:rPr>
          <w:rFonts w:cs="Arial"/>
          <w:bCs/>
          <w:szCs w:val="22"/>
          <w:lang w:val="sr-Latn-RS"/>
        </w:rPr>
        <w:t>Idejnog rešenja (IDR)</w:t>
      </w:r>
      <w:r w:rsidRPr="00666DC4">
        <w:rPr>
          <w:rFonts w:cs="Arial"/>
          <w:bCs/>
          <w:szCs w:val="22"/>
          <w:lang w:val="uz-Cyrl-UZ"/>
        </w:rPr>
        <w:t xml:space="preserve"> za</w:t>
      </w:r>
      <w:r>
        <w:rPr>
          <w:rFonts w:cs="Arial"/>
          <w:bCs/>
          <w:szCs w:val="22"/>
          <w:lang w:val="sr-Latn-RS"/>
        </w:rPr>
        <w:t xml:space="preserve"> novu gradnju objekta</w:t>
      </w:r>
      <w:r w:rsidR="00771952">
        <w:rPr>
          <w:rFonts w:cs="Arial"/>
          <w:bCs/>
          <w:szCs w:val="22"/>
          <w:lang w:val="sr-Latn-RS"/>
        </w:rPr>
        <w:t xml:space="preserve"> </w:t>
      </w:r>
      <w:r>
        <w:rPr>
          <w:rFonts w:cs="Arial"/>
          <w:bCs/>
          <w:szCs w:val="22"/>
          <w:lang w:val="sr-Latn-RS"/>
        </w:rPr>
        <w:t>:</w:t>
      </w:r>
      <w:r w:rsidRPr="00434AEA">
        <w:rPr>
          <w:rFonts w:cs="Arial"/>
          <w:bCs/>
          <w:szCs w:val="22"/>
          <w:lang w:val="sr-Latn-CS"/>
        </w:rPr>
        <w:t xml:space="preserve"> </w:t>
      </w:r>
      <w:bookmarkStart w:id="2" w:name="_Hlk185580623"/>
      <w:r w:rsidR="00771952" w:rsidRPr="00771952">
        <w:rPr>
          <w:rFonts w:cs="Arial"/>
          <w:szCs w:val="22"/>
          <w:lang w:val="pt-BR"/>
        </w:rPr>
        <w:t>Priklju</w:t>
      </w:r>
      <w:r w:rsidR="00771952" w:rsidRPr="00771952">
        <w:rPr>
          <w:rFonts w:cs="Arial"/>
          <w:szCs w:val="22"/>
          <w:lang w:val="sr-Latn-CS"/>
        </w:rPr>
        <w:t>č</w:t>
      </w:r>
      <w:r w:rsidR="00771952" w:rsidRPr="00771952">
        <w:rPr>
          <w:rFonts w:cs="Arial"/>
          <w:szCs w:val="22"/>
          <w:lang w:val="pt-BR"/>
        </w:rPr>
        <w:t>ni</w:t>
      </w:r>
      <w:r w:rsidR="00771952" w:rsidRPr="00771952">
        <w:rPr>
          <w:rFonts w:cs="Arial"/>
          <w:szCs w:val="22"/>
          <w:lang w:val="sr-Latn-CS"/>
        </w:rPr>
        <w:t xml:space="preserve"> </w:t>
      </w:r>
      <w:r w:rsidR="00771952" w:rsidRPr="00771952">
        <w:rPr>
          <w:rFonts w:cs="Arial"/>
          <w:szCs w:val="22"/>
          <w:lang w:val="pt-BR"/>
        </w:rPr>
        <w:t>gasovod</w:t>
      </w:r>
      <w:r w:rsidR="00771952" w:rsidRPr="00771952">
        <w:rPr>
          <w:rFonts w:cs="Arial"/>
          <w:szCs w:val="22"/>
          <w:lang w:val="sr-Latn-CS"/>
        </w:rPr>
        <w:t xml:space="preserve"> </w:t>
      </w:r>
      <w:r w:rsidR="00771952">
        <w:rPr>
          <w:rFonts w:cs="Arial"/>
          <w:szCs w:val="22"/>
          <w:lang w:val="sr-Latn-RS"/>
        </w:rPr>
        <w:t xml:space="preserve">od postojećeg transportnog gasovoda (magistralnog) MG-05/I do kompleksa SSG </w:t>
      </w:r>
      <w:r w:rsidR="00771952">
        <w:rPr>
          <w:rFonts w:cs="Arial"/>
          <w:szCs w:val="22"/>
        </w:rPr>
        <w:sym w:font="Symbol" w:char="F0B2"/>
      </w:r>
      <w:r w:rsidR="00771952" w:rsidRPr="00771952">
        <w:rPr>
          <w:rFonts w:cs="Arial"/>
          <w:szCs w:val="22"/>
          <w:lang w:val="pt-BR"/>
        </w:rPr>
        <w:t>Jakovo</w:t>
      </w:r>
      <w:r w:rsidR="00771952" w:rsidRPr="00771952">
        <w:rPr>
          <w:rFonts w:cs="Arial"/>
          <w:szCs w:val="22"/>
          <w:lang w:val="sr-Latn-CS"/>
        </w:rPr>
        <w:t xml:space="preserve"> 2</w:t>
      </w:r>
      <w:r w:rsidR="00771952">
        <w:rPr>
          <w:rFonts w:cs="Arial"/>
          <w:szCs w:val="22"/>
        </w:rPr>
        <w:sym w:font="Symbol" w:char="F0B2"/>
      </w:r>
      <w:r w:rsidR="00771952" w:rsidRPr="00434AEA">
        <w:rPr>
          <w:rFonts w:cs="Arial"/>
          <w:szCs w:val="22"/>
          <w:lang w:val="sr-Latn-CS"/>
        </w:rPr>
        <w:t xml:space="preserve"> na</w:t>
      </w:r>
      <w:r w:rsidR="00771952">
        <w:rPr>
          <w:rFonts w:cs="Arial"/>
          <w:szCs w:val="22"/>
          <w:lang w:val="sr-Latn-CS"/>
        </w:rPr>
        <w:t xml:space="preserve"> delovima</w:t>
      </w:r>
      <w:r w:rsidR="00771952" w:rsidRPr="00434AEA">
        <w:rPr>
          <w:rFonts w:cs="Arial"/>
          <w:szCs w:val="22"/>
          <w:lang w:val="sr-Latn-CS"/>
        </w:rPr>
        <w:t xml:space="preserve"> kat.parc. </w:t>
      </w:r>
      <w:r w:rsidR="00771952">
        <w:rPr>
          <w:rFonts w:cs="Arial"/>
          <w:szCs w:val="22"/>
          <w:lang w:val="sr-Latn-CS"/>
        </w:rPr>
        <w:t>br.4715/1,4715/101,4715/102 i 4715/103</w:t>
      </w:r>
      <w:r w:rsidR="00771952" w:rsidRPr="00434AEA">
        <w:rPr>
          <w:rFonts w:cs="Arial"/>
          <w:szCs w:val="22"/>
          <w:lang w:val="sr-Latn-CS"/>
        </w:rPr>
        <w:t xml:space="preserve"> K.O. </w:t>
      </w:r>
      <w:r w:rsidR="00771952">
        <w:rPr>
          <w:rFonts w:cs="Arial"/>
          <w:szCs w:val="22"/>
          <w:lang w:val="sr-Latn-CS"/>
        </w:rPr>
        <w:t>Surčin, GO Surčin-Grad Beograd</w:t>
      </w:r>
      <w:bookmarkEnd w:id="2"/>
      <w:r w:rsidRPr="00771952">
        <w:rPr>
          <w:rFonts w:cs="Arial"/>
          <w:bCs/>
          <w:szCs w:val="22"/>
          <w:lang w:val="pt-BR"/>
        </w:rPr>
        <w:t xml:space="preserve">, </w:t>
      </w:r>
      <w:r w:rsidRPr="00E55A89">
        <w:rPr>
          <w:rFonts w:cs="Arial"/>
          <w:bCs/>
          <w:szCs w:val="22"/>
          <w:lang w:val="uz-Cyrl-UZ"/>
        </w:rPr>
        <w:t>određuje se:</w:t>
      </w:r>
    </w:p>
    <w:p w14:paraId="0C194A07" w14:textId="77777777" w:rsidR="00CE747F" w:rsidRPr="00521C43" w:rsidRDefault="00CE747F" w:rsidP="00CE747F">
      <w:pPr>
        <w:tabs>
          <w:tab w:val="left" w:pos="3686"/>
          <w:tab w:val="left" w:pos="3888"/>
        </w:tabs>
        <w:spacing w:line="240" w:lineRule="auto"/>
        <w:rPr>
          <w:rFonts w:cs="Arial"/>
          <w:b/>
          <w:szCs w:val="22"/>
          <w:lang w:val="uz-Cyrl-UZ"/>
        </w:rPr>
      </w:pPr>
    </w:p>
    <w:p w14:paraId="4139B2A7" w14:textId="77777777" w:rsidR="00CE747F" w:rsidRPr="00771952" w:rsidRDefault="00CE747F" w:rsidP="00CE747F">
      <w:pPr>
        <w:tabs>
          <w:tab w:val="left" w:pos="3686"/>
          <w:tab w:val="left" w:pos="3888"/>
        </w:tabs>
        <w:spacing w:line="240" w:lineRule="auto"/>
        <w:rPr>
          <w:rFonts w:cs="Arial"/>
          <w:b/>
          <w:szCs w:val="22"/>
          <w:lang w:val="pt-BR"/>
        </w:rPr>
      </w:pPr>
    </w:p>
    <w:p w14:paraId="5D878EC7" w14:textId="77777777" w:rsidR="00CE747F" w:rsidRPr="00771952" w:rsidRDefault="00CE747F" w:rsidP="00CE747F">
      <w:pPr>
        <w:tabs>
          <w:tab w:val="left" w:pos="3686"/>
          <w:tab w:val="left" w:pos="3888"/>
        </w:tabs>
        <w:spacing w:line="240" w:lineRule="auto"/>
        <w:rPr>
          <w:rFonts w:cs="Arial"/>
          <w:szCs w:val="22"/>
          <w:lang w:val="pt-BR"/>
        </w:rPr>
      </w:pPr>
    </w:p>
    <w:p w14:paraId="347D4787" w14:textId="77777777" w:rsidR="00CE747F" w:rsidRPr="00771952" w:rsidRDefault="00CE747F" w:rsidP="00CE747F">
      <w:pPr>
        <w:tabs>
          <w:tab w:val="left" w:pos="3686"/>
          <w:tab w:val="left" w:pos="3888"/>
        </w:tabs>
        <w:spacing w:line="240" w:lineRule="auto"/>
        <w:rPr>
          <w:rFonts w:cs="Arial"/>
          <w:szCs w:val="22"/>
          <w:lang w:val="pt-BR"/>
        </w:rPr>
      </w:pPr>
    </w:p>
    <w:p w14:paraId="452DDAB6" w14:textId="15F7FAAE" w:rsidR="00CE747F" w:rsidRPr="00521C43" w:rsidRDefault="00736C18" w:rsidP="00CE747F">
      <w:pPr>
        <w:pStyle w:val="CM5"/>
        <w:ind w:left="3690" w:hanging="3690"/>
        <w:rPr>
          <w:rFonts w:ascii="Arial" w:hAnsi="Arial" w:cs="Arial"/>
          <w:sz w:val="22"/>
          <w:szCs w:val="22"/>
          <w:lang w:val="uz-Cyrl-UZ"/>
        </w:rPr>
      </w:pPr>
      <w:r>
        <w:rPr>
          <w:rFonts w:ascii="Arial" w:hAnsi="Arial" w:cs="Arial"/>
          <w:b/>
          <w:sz w:val="22"/>
          <w:szCs w:val="22"/>
          <w:lang w:val="sl-SI"/>
        </w:rPr>
        <w:t>Zoran</w:t>
      </w:r>
      <w:r w:rsidR="00CE747F">
        <w:rPr>
          <w:rFonts w:ascii="Arial" w:hAnsi="Arial" w:cs="Arial"/>
          <w:b/>
          <w:sz w:val="22"/>
          <w:szCs w:val="22"/>
          <w:lang w:val="sl-SI"/>
        </w:rPr>
        <w:t xml:space="preserve"> R.</w:t>
      </w:r>
      <w:r>
        <w:rPr>
          <w:rFonts w:ascii="Arial" w:hAnsi="Arial" w:cs="Arial"/>
          <w:b/>
          <w:sz w:val="22"/>
          <w:szCs w:val="22"/>
          <w:lang w:val="sl-SI"/>
        </w:rPr>
        <w:t>Mišić</w:t>
      </w:r>
      <w:r w:rsidR="00CE747F" w:rsidRPr="00521C43">
        <w:rPr>
          <w:rFonts w:ascii="Arial" w:hAnsi="Arial" w:cs="Arial"/>
          <w:b/>
          <w:sz w:val="22"/>
          <w:szCs w:val="22"/>
          <w:lang w:val="sl-SI"/>
        </w:rPr>
        <w:t xml:space="preserve">, </w:t>
      </w:r>
      <w:r w:rsidR="00CE747F">
        <w:rPr>
          <w:rFonts w:ascii="Arial" w:hAnsi="Arial" w:cs="Arial"/>
          <w:b/>
          <w:sz w:val="22"/>
          <w:szCs w:val="22"/>
          <w:lang w:val="sl-SI"/>
        </w:rPr>
        <w:t>d</w:t>
      </w:r>
      <w:r w:rsidR="00CE747F" w:rsidRPr="00521C43">
        <w:rPr>
          <w:rFonts w:ascii="Arial" w:hAnsi="Arial" w:cs="Arial"/>
          <w:b/>
          <w:sz w:val="22"/>
          <w:szCs w:val="22"/>
          <w:lang w:val="sl-SI"/>
        </w:rPr>
        <w:t>.</w:t>
      </w:r>
      <w:r w:rsidR="00CE747F">
        <w:rPr>
          <w:rFonts w:ascii="Arial" w:hAnsi="Arial" w:cs="Arial"/>
          <w:b/>
          <w:sz w:val="22"/>
          <w:szCs w:val="22"/>
          <w:lang w:val="sl-SI"/>
        </w:rPr>
        <w:t>i</w:t>
      </w:r>
      <w:r w:rsidR="00CE747F" w:rsidRPr="00521C43">
        <w:rPr>
          <w:rFonts w:ascii="Arial" w:hAnsi="Arial" w:cs="Arial"/>
          <w:b/>
          <w:sz w:val="22"/>
          <w:szCs w:val="22"/>
          <w:lang w:val="sl-SI"/>
        </w:rPr>
        <w:t>.</w:t>
      </w:r>
      <w:r w:rsidR="00CE747F">
        <w:rPr>
          <w:rFonts w:ascii="Arial" w:hAnsi="Arial" w:cs="Arial"/>
          <w:b/>
          <w:sz w:val="22"/>
          <w:szCs w:val="22"/>
          <w:lang w:val="sl-SI"/>
        </w:rPr>
        <w:t>m</w:t>
      </w:r>
      <w:r w:rsidR="00CE747F" w:rsidRPr="00521C43">
        <w:rPr>
          <w:rFonts w:ascii="Arial" w:hAnsi="Arial" w:cs="Arial"/>
          <w:b/>
          <w:sz w:val="22"/>
          <w:szCs w:val="22"/>
          <w:lang w:val="sl-SI"/>
        </w:rPr>
        <w:t>.</w:t>
      </w:r>
      <w:r w:rsidR="00CE747F" w:rsidRPr="00521C43">
        <w:rPr>
          <w:rFonts w:ascii="Arial" w:hAnsi="Arial" w:cs="Arial"/>
          <w:sz w:val="22"/>
          <w:szCs w:val="22"/>
          <w:lang w:val="uz-Cyrl-UZ"/>
        </w:rPr>
        <w:t>.................................</w:t>
      </w:r>
      <w:r w:rsidR="00CE747F">
        <w:rPr>
          <w:rFonts w:ascii="Arial" w:hAnsi="Arial" w:cs="Arial"/>
          <w:sz w:val="22"/>
          <w:szCs w:val="22"/>
          <w:lang w:val="sr-Latn-RS"/>
        </w:rPr>
        <w:t>..............</w:t>
      </w:r>
      <w:r>
        <w:rPr>
          <w:rFonts w:ascii="Arial" w:hAnsi="Arial" w:cs="Arial"/>
          <w:sz w:val="22"/>
          <w:szCs w:val="22"/>
          <w:lang w:val="sr-Latn-RS"/>
        </w:rPr>
        <w:t>......................</w:t>
      </w:r>
      <w:r w:rsidR="00CE747F">
        <w:rPr>
          <w:rFonts w:ascii="Arial" w:hAnsi="Arial" w:cs="Arial"/>
          <w:sz w:val="22"/>
          <w:szCs w:val="22"/>
          <w:lang w:val="sr-Latn-RS"/>
        </w:rPr>
        <w:t>.</w:t>
      </w:r>
      <w:r w:rsidR="00CE747F" w:rsidRPr="00521C43">
        <w:rPr>
          <w:rFonts w:ascii="Arial" w:hAnsi="Arial" w:cs="Arial"/>
          <w:b/>
          <w:sz w:val="22"/>
          <w:szCs w:val="22"/>
          <w:lang w:val="sl-SI"/>
        </w:rPr>
        <w:t>(</w:t>
      </w:r>
      <w:r w:rsidR="00CE747F">
        <w:rPr>
          <w:rFonts w:ascii="Arial" w:hAnsi="Arial" w:cs="Arial"/>
          <w:b/>
          <w:sz w:val="22"/>
          <w:szCs w:val="22"/>
          <w:lang w:val="sl-SI"/>
        </w:rPr>
        <w:t>broj</w:t>
      </w:r>
      <w:r w:rsidR="00CE747F" w:rsidRPr="00521C43">
        <w:rPr>
          <w:rFonts w:ascii="Arial" w:hAnsi="Arial" w:cs="Arial"/>
          <w:b/>
          <w:sz w:val="22"/>
          <w:szCs w:val="22"/>
          <w:lang w:val="sl-SI"/>
        </w:rPr>
        <w:t xml:space="preserve"> </w:t>
      </w:r>
      <w:r w:rsidR="00CE747F">
        <w:rPr>
          <w:rFonts w:ascii="Arial" w:hAnsi="Arial" w:cs="Arial"/>
          <w:b/>
          <w:sz w:val="22"/>
          <w:szCs w:val="22"/>
          <w:lang w:val="sl-SI"/>
        </w:rPr>
        <w:t>licence</w:t>
      </w:r>
      <w:r w:rsidR="00CE747F" w:rsidRPr="00521C43">
        <w:rPr>
          <w:rFonts w:ascii="Arial" w:hAnsi="Arial" w:cs="Arial"/>
          <w:b/>
          <w:sz w:val="22"/>
          <w:szCs w:val="22"/>
          <w:lang w:val="sl-SI"/>
        </w:rPr>
        <w:t xml:space="preserve"> </w:t>
      </w:r>
      <w:r w:rsidR="00CE747F">
        <w:rPr>
          <w:rFonts w:ascii="Arial" w:hAnsi="Arial" w:cs="Arial"/>
          <w:b/>
          <w:sz w:val="22"/>
          <w:szCs w:val="22"/>
          <w:lang w:val="sl-SI"/>
        </w:rPr>
        <w:t>IKS</w:t>
      </w:r>
      <w:r w:rsidR="00CE747F" w:rsidRPr="00521C43">
        <w:rPr>
          <w:rFonts w:ascii="Arial" w:hAnsi="Arial" w:cs="Arial"/>
          <w:b/>
          <w:sz w:val="22"/>
          <w:szCs w:val="22"/>
          <w:lang w:val="sl-SI"/>
        </w:rPr>
        <w:t xml:space="preserve"> </w:t>
      </w:r>
      <w:r w:rsidR="00CE747F" w:rsidRPr="00CE747F">
        <w:rPr>
          <w:rFonts w:cs="Arial"/>
          <w:b/>
          <w:szCs w:val="22"/>
          <w:lang w:val="de-DE"/>
        </w:rPr>
        <w:t xml:space="preserve">330 </w:t>
      </w:r>
      <w:r>
        <w:rPr>
          <w:rFonts w:cs="Arial"/>
          <w:b/>
          <w:szCs w:val="22"/>
          <w:lang w:val="de-DE"/>
        </w:rPr>
        <w:t>5348 03</w:t>
      </w:r>
      <w:r w:rsidR="00CE747F" w:rsidRPr="00521C43">
        <w:rPr>
          <w:rFonts w:ascii="Arial" w:hAnsi="Arial" w:cs="Arial"/>
          <w:b/>
          <w:sz w:val="22"/>
          <w:szCs w:val="22"/>
          <w:lang w:val="sl-SI"/>
        </w:rPr>
        <w:t>)</w:t>
      </w:r>
    </w:p>
    <w:p w14:paraId="0B2C5BB3" w14:textId="77777777" w:rsidR="00CE747F" w:rsidRPr="00771952" w:rsidRDefault="00CE747F" w:rsidP="00CE747F">
      <w:pPr>
        <w:tabs>
          <w:tab w:val="left" w:pos="3686"/>
          <w:tab w:val="left" w:pos="3888"/>
        </w:tabs>
        <w:spacing w:line="240" w:lineRule="auto"/>
        <w:rPr>
          <w:rFonts w:cs="Arial"/>
          <w:color w:val="A6A6A6"/>
          <w:szCs w:val="22"/>
          <w:lang w:val="pt-BR"/>
        </w:rPr>
      </w:pPr>
    </w:p>
    <w:p w14:paraId="7F2851F5" w14:textId="77777777" w:rsidR="00DF2B3C" w:rsidRDefault="00DF2B3C" w:rsidP="00274582">
      <w:pPr>
        <w:spacing w:after="0" w:line="240" w:lineRule="auto"/>
        <w:rPr>
          <w:rFonts w:cs="Arial"/>
          <w:szCs w:val="22"/>
          <w:lang w:val="de-DE"/>
        </w:rPr>
      </w:pPr>
    </w:p>
    <w:p w14:paraId="664A1C6E" w14:textId="77777777" w:rsidR="00DF2B3C" w:rsidRDefault="00DF2B3C" w:rsidP="00274582">
      <w:pPr>
        <w:spacing w:after="0" w:line="240" w:lineRule="auto"/>
        <w:rPr>
          <w:rFonts w:cs="Arial"/>
          <w:szCs w:val="22"/>
          <w:lang w:val="de-DE"/>
        </w:rPr>
      </w:pPr>
    </w:p>
    <w:p w14:paraId="04E27A26" w14:textId="48DD210F" w:rsidR="00274582" w:rsidRPr="00274582" w:rsidRDefault="00274582" w:rsidP="00274582">
      <w:pPr>
        <w:spacing w:after="0" w:line="240" w:lineRule="auto"/>
        <w:rPr>
          <w:rFonts w:cs="Arial"/>
          <w:szCs w:val="22"/>
          <w:lang w:val="pl-PL"/>
        </w:rPr>
      </w:pPr>
      <w:r w:rsidRPr="00274582">
        <w:rPr>
          <w:rFonts w:cs="Arial"/>
          <w:szCs w:val="22"/>
          <w:lang w:val="de-DE"/>
        </w:rPr>
        <w:t>Pr</w:t>
      </w:r>
      <w:r w:rsidRPr="00274582">
        <w:rPr>
          <w:rFonts w:cs="Arial"/>
          <w:szCs w:val="22"/>
        </w:rPr>
        <w:t>оје</w:t>
      </w:r>
      <w:r w:rsidRPr="00274582">
        <w:rPr>
          <w:rFonts w:cs="Arial"/>
          <w:szCs w:val="22"/>
          <w:lang w:val="de-DE"/>
        </w:rPr>
        <w:t>kt</w:t>
      </w:r>
      <w:r w:rsidRPr="00274582">
        <w:rPr>
          <w:rFonts w:cs="Arial"/>
          <w:szCs w:val="22"/>
        </w:rPr>
        <w:t>а</w:t>
      </w:r>
      <w:r w:rsidRPr="00274582">
        <w:rPr>
          <w:rFonts w:cs="Arial"/>
          <w:szCs w:val="22"/>
          <w:lang w:val="de-DE"/>
        </w:rPr>
        <w:t>nt:</w:t>
      </w:r>
      <w:r w:rsidRPr="00274582">
        <w:rPr>
          <w:rFonts w:cs="Arial"/>
          <w:szCs w:val="22"/>
          <w:lang w:val="de-DE"/>
        </w:rPr>
        <w:tab/>
      </w:r>
      <w:r w:rsidRPr="00274582">
        <w:rPr>
          <w:rFonts w:cs="Arial"/>
          <w:szCs w:val="22"/>
          <w:lang w:val="de-DE"/>
        </w:rPr>
        <w:tab/>
      </w:r>
      <w:r w:rsidRPr="00274582">
        <w:rPr>
          <w:rFonts w:cs="Arial"/>
          <w:szCs w:val="22"/>
          <w:lang w:val="de-DE"/>
        </w:rPr>
        <w:tab/>
      </w:r>
      <w:r w:rsidRPr="00274582">
        <w:rPr>
          <w:rFonts w:cs="Arial"/>
          <w:szCs w:val="22"/>
          <w:lang w:val="de-DE"/>
        </w:rPr>
        <w:tab/>
      </w:r>
      <w:r w:rsidRPr="00274582">
        <w:rPr>
          <w:rFonts w:cs="Arial"/>
          <w:szCs w:val="22"/>
          <w:lang w:val="de-DE"/>
        </w:rPr>
        <w:tab/>
      </w:r>
      <w:r w:rsidR="00DF2B3C">
        <w:rPr>
          <w:rFonts w:cs="Arial"/>
          <w:szCs w:val="22"/>
          <w:lang w:val="de-DE"/>
        </w:rPr>
        <w:t xml:space="preserve">    </w:t>
      </w:r>
      <w:r w:rsidRPr="00274582">
        <w:rPr>
          <w:rFonts w:cs="Arial"/>
          <w:szCs w:val="22"/>
          <w:lang w:val="de-DE"/>
        </w:rPr>
        <w:t xml:space="preserve">GESCON PROJEKT d.o.o. ulica Rankeova br. 3, </w:t>
      </w:r>
      <w:r w:rsidRPr="00274582">
        <w:rPr>
          <w:rFonts w:cs="Arial"/>
          <w:szCs w:val="22"/>
          <w:lang w:val="sr-Latn-CS"/>
        </w:rPr>
        <w:t>Beograd</w:t>
      </w:r>
    </w:p>
    <w:p w14:paraId="7F74C92F" w14:textId="39FC535E" w:rsidR="00274582" w:rsidRPr="00274582" w:rsidRDefault="00274582" w:rsidP="00274582">
      <w:pPr>
        <w:spacing w:after="0" w:line="240" w:lineRule="auto"/>
        <w:rPr>
          <w:rFonts w:cs="Arial"/>
          <w:szCs w:val="22"/>
          <w:lang w:val="de-DE"/>
        </w:rPr>
      </w:pPr>
      <w:r w:rsidRPr="00274582">
        <w:rPr>
          <w:rFonts w:cs="Arial"/>
          <w:szCs w:val="22"/>
          <w:lang w:val="de-DE"/>
        </w:rPr>
        <w:t>Odgovorno lice/zastupnik:</w:t>
      </w:r>
      <w:r w:rsidRPr="00274582">
        <w:rPr>
          <w:rFonts w:cs="Arial"/>
          <w:szCs w:val="22"/>
          <w:lang w:val="de-DE" w:eastAsia="sr-Latn-CS"/>
        </w:rPr>
        <w:tab/>
      </w:r>
      <w:r w:rsidRPr="00274582">
        <w:rPr>
          <w:rFonts w:cs="Arial"/>
          <w:szCs w:val="22"/>
          <w:lang w:val="de-DE" w:eastAsia="sr-Latn-CS"/>
        </w:rPr>
        <w:tab/>
      </w:r>
      <w:r w:rsidR="00DF2B3C">
        <w:rPr>
          <w:rFonts w:cs="Arial"/>
          <w:szCs w:val="22"/>
          <w:lang w:val="de-DE" w:eastAsia="sr-Latn-CS"/>
        </w:rPr>
        <w:t xml:space="preserve">    </w:t>
      </w:r>
      <w:r w:rsidRPr="00274582">
        <w:rPr>
          <w:rFonts w:cs="Arial"/>
          <w:szCs w:val="22"/>
          <w:lang w:val="de-DE" w:eastAsia="sr-Latn-CS"/>
        </w:rPr>
        <w:t>Aleksandar Vučić</w:t>
      </w:r>
      <w:r w:rsidRPr="00274582">
        <w:rPr>
          <w:rFonts w:cs="Arial"/>
          <w:szCs w:val="22"/>
          <w:lang w:val="de-DE"/>
        </w:rPr>
        <w:t>, dipl.maš.inž.</w:t>
      </w:r>
    </w:p>
    <w:p w14:paraId="0A0F1AD8" w14:textId="77777777" w:rsidR="001B43A7" w:rsidRPr="00771952" w:rsidRDefault="001B43A7" w:rsidP="001B43A7">
      <w:pPr>
        <w:tabs>
          <w:tab w:val="left" w:pos="3686"/>
          <w:tab w:val="left" w:pos="3888"/>
        </w:tabs>
        <w:spacing w:line="240" w:lineRule="auto"/>
        <w:rPr>
          <w:rFonts w:cs="Arial"/>
          <w:szCs w:val="22"/>
          <w:lang w:val="sr-Cyrl-CS"/>
        </w:rPr>
      </w:pPr>
      <w:r w:rsidRPr="00C43CA1">
        <w:rPr>
          <w:rFonts w:cs="Arial"/>
          <w:szCs w:val="22"/>
          <w:lang w:val="de-DE"/>
        </w:rPr>
        <w:t>Pe</w:t>
      </w:r>
      <w:r w:rsidRPr="00771952">
        <w:rPr>
          <w:rFonts w:cs="Arial"/>
          <w:szCs w:val="22"/>
          <w:lang w:val="sr-Cyrl-CS"/>
        </w:rPr>
        <w:t>č</w:t>
      </w:r>
      <w:r w:rsidRPr="00C43CA1">
        <w:rPr>
          <w:rFonts w:cs="Arial"/>
          <w:szCs w:val="22"/>
          <w:lang w:val="de-DE"/>
        </w:rPr>
        <w:t>at</w:t>
      </w:r>
      <w:r w:rsidRPr="00771952">
        <w:rPr>
          <w:rFonts w:cs="Arial"/>
          <w:szCs w:val="22"/>
          <w:lang w:val="sr-Cyrl-CS"/>
        </w:rPr>
        <w:t>:</w:t>
      </w:r>
      <w:r w:rsidRPr="00771952">
        <w:rPr>
          <w:rFonts w:cs="Arial"/>
          <w:b/>
          <w:szCs w:val="22"/>
          <w:lang w:val="sr-Cyrl-CS"/>
        </w:rPr>
        <w:tab/>
      </w:r>
      <w:r w:rsidRPr="00C43CA1">
        <w:rPr>
          <w:rFonts w:cs="Arial"/>
          <w:szCs w:val="22"/>
          <w:lang w:val="de-DE"/>
        </w:rPr>
        <w:t>Potpis</w:t>
      </w:r>
      <w:r w:rsidRPr="00771952">
        <w:rPr>
          <w:rFonts w:cs="Arial"/>
          <w:szCs w:val="22"/>
          <w:lang w:val="sr-Cyrl-CS"/>
        </w:rPr>
        <w:t xml:space="preserve">: </w:t>
      </w:r>
    </w:p>
    <w:p w14:paraId="2E3D785A" w14:textId="7BC3CAB9" w:rsidR="00274582" w:rsidRPr="000A5A48" w:rsidRDefault="00274582" w:rsidP="00274582">
      <w:pPr>
        <w:spacing w:after="0"/>
        <w:rPr>
          <w:rFonts w:asciiTheme="minorHAnsi" w:hAnsiTheme="minorHAnsi" w:cstheme="minorHAnsi"/>
          <w:szCs w:val="22"/>
          <w:lang w:val="uz-Cyrl-UZ"/>
        </w:rPr>
      </w:pPr>
    </w:p>
    <w:p w14:paraId="073ED058" w14:textId="7FE28341" w:rsidR="00274582" w:rsidRPr="000A5A48" w:rsidRDefault="001B43A7" w:rsidP="00274582">
      <w:pPr>
        <w:spacing w:after="80"/>
        <w:ind w:left="3601" w:hanging="3601"/>
        <w:rPr>
          <w:rFonts w:asciiTheme="minorHAnsi" w:hAnsiTheme="minorHAnsi" w:cstheme="minorHAnsi"/>
          <w:szCs w:val="22"/>
          <w:lang w:val="de-DE"/>
        </w:rPr>
      </w:pPr>
      <w:r w:rsidRPr="000A5A48">
        <w:rPr>
          <w:rFonts w:asciiTheme="minorHAnsi" w:hAnsiTheme="minorHAnsi" w:cstheme="minorHAnsi"/>
          <w:noProof/>
          <w:szCs w:val="22"/>
          <w:lang w:val="en-US"/>
        </w:rPr>
        <w:drawing>
          <wp:anchor distT="0" distB="0" distL="114300" distR="114300" simplePos="0" relativeHeight="251802624" behindDoc="1" locked="0" layoutInCell="1" allowOverlap="0" wp14:anchorId="5B1B21D7" wp14:editId="77ADD6FD">
            <wp:simplePos x="0" y="0"/>
            <wp:positionH relativeFrom="page">
              <wp:posOffset>3609442</wp:posOffset>
            </wp:positionH>
            <wp:positionV relativeFrom="paragraph">
              <wp:posOffset>120371</wp:posOffset>
            </wp:positionV>
            <wp:extent cx="1158240" cy="667980"/>
            <wp:effectExtent l="0" t="0" r="3810" b="0"/>
            <wp:wrapNone/>
            <wp:docPr id="27" name="Picture 27" descr="A close-up of a signatur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 descr="A close-up of a signature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8240" cy="667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A5A48">
        <w:rPr>
          <w:rFonts w:asciiTheme="minorHAnsi" w:hAnsiTheme="minorHAnsi" w:cstheme="minorHAnsi"/>
          <w:noProof/>
          <w:szCs w:val="22"/>
          <w:lang w:val="en-US"/>
        </w:rPr>
        <w:drawing>
          <wp:anchor distT="0" distB="0" distL="114300" distR="114300" simplePos="0" relativeHeight="251801600" behindDoc="0" locked="0" layoutInCell="1" allowOverlap="1" wp14:anchorId="08B74982" wp14:editId="6FFEB251">
            <wp:simplePos x="0" y="0"/>
            <wp:positionH relativeFrom="column">
              <wp:posOffset>616407</wp:posOffset>
            </wp:positionH>
            <wp:positionV relativeFrom="paragraph">
              <wp:posOffset>32766</wp:posOffset>
            </wp:positionV>
            <wp:extent cx="1127760" cy="1118170"/>
            <wp:effectExtent l="0" t="0" r="0" b="6350"/>
            <wp:wrapNone/>
            <wp:docPr id="25" name="Picture 25" descr="A blue circle with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A blue circle with text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7760" cy="1118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FCB6390" w14:textId="71DD7BD3" w:rsidR="00274582" w:rsidRPr="000A5A48" w:rsidRDefault="00274582" w:rsidP="00274582">
      <w:pPr>
        <w:spacing w:after="80"/>
        <w:ind w:left="3601" w:hanging="3601"/>
        <w:rPr>
          <w:rFonts w:asciiTheme="minorHAnsi" w:hAnsiTheme="minorHAnsi" w:cstheme="minorHAnsi"/>
          <w:szCs w:val="22"/>
          <w:lang w:val="de-DE"/>
        </w:rPr>
      </w:pPr>
    </w:p>
    <w:p w14:paraId="3FC6A4DD" w14:textId="7DF8FEAA" w:rsidR="00CE747F" w:rsidRPr="00C43CA1" w:rsidRDefault="00CE747F" w:rsidP="00CE747F">
      <w:pPr>
        <w:tabs>
          <w:tab w:val="left" w:pos="3686"/>
          <w:tab w:val="left" w:pos="3888"/>
        </w:tabs>
        <w:spacing w:line="240" w:lineRule="auto"/>
        <w:rPr>
          <w:rFonts w:cs="Arial"/>
          <w:color w:val="A6A6A6"/>
          <w:szCs w:val="22"/>
          <w:lang w:val="de-DE"/>
        </w:rPr>
      </w:pPr>
    </w:p>
    <w:p w14:paraId="42AF8D06" w14:textId="41B62BF0" w:rsidR="00CE747F" w:rsidRPr="00C43CA1" w:rsidRDefault="00CE747F" w:rsidP="00CE747F">
      <w:pPr>
        <w:tabs>
          <w:tab w:val="left" w:pos="3686"/>
          <w:tab w:val="left" w:pos="3888"/>
        </w:tabs>
        <w:spacing w:line="240" w:lineRule="auto"/>
        <w:rPr>
          <w:rFonts w:cs="Arial"/>
          <w:color w:val="A6A6A6"/>
          <w:szCs w:val="22"/>
          <w:lang w:val="de-DE"/>
        </w:rPr>
      </w:pPr>
    </w:p>
    <w:p w14:paraId="63C1F7BE" w14:textId="7D7EADE7" w:rsidR="00CE747F" w:rsidRPr="00C43CA1" w:rsidRDefault="00CE747F" w:rsidP="00CE747F">
      <w:pPr>
        <w:tabs>
          <w:tab w:val="left" w:pos="3686"/>
          <w:tab w:val="left" w:pos="3888"/>
        </w:tabs>
        <w:spacing w:line="240" w:lineRule="auto"/>
        <w:rPr>
          <w:rFonts w:cs="Arial"/>
          <w:color w:val="A6A6A6"/>
          <w:szCs w:val="22"/>
          <w:lang w:val="de-DE"/>
        </w:rPr>
      </w:pPr>
    </w:p>
    <w:p w14:paraId="47535195" w14:textId="67EDE2FD" w:rsidR="00CE747F" w:rsidRPr="00771952" w:rsidRDefault="00CE747F" w:rsidP="00CE747F">
      <w:pPr>
        <w:tabs>
          <w:tab w:val="left" w:pos="3686"/>
          <w:tab w:val="left" w:pos="3888"/>
        </w:tabs>
        <w:spacing w:line="240" w:lineRule="auto"/>
        <w:ind w:left="3690" w:hanging="3690"/>
        <w:rPr>
          <w:rFonts w:cs="Arial"/>
          <w:b/>
          <w:szCs w:val="22"/>
          <w:lang w:val="sr-Cyrl-CS"/>
        </w:rPr>
      </w:pPr>
    </w:p>
    <w:p w14:paraId="626D9918" w14:textId="388553AC" w:rsidR="00CE747F" w:rsidRPr="00771952" w:rsidRDefault="00CE747F" w:rsidP="00CE747F">
      <w:pPr>
        <w:tabs>
          <w:tab w:val="left" w:pos="3686"/>
          <w:tab w:val="left" w:pos="3888"/>
        </w:tabs>
        <w:spacing w:line="240" w:lineRule="auto"/>
        <w:ind w:left="3690" w:hanging="3690"/>
        <w:rPr>
          <w:rFonts w:cs="Arial"/>
          <w:szCs w:val="22"/>
          <w:lang w:val="sr-Cyrl-CS"/>
        </w:rPr>
      </w:pPr>
    </w:p>
    <w:p w14:paraId="3B73FA54" w14:textId="7EBD3E52" w:rsidR="00CE747F" w:rsidRPr="00771952" w:rsidRDefault="00CE747F" w:rsidP="00CE747F">
      <w:pPr>
        <w:tabs>
          <w:tab w:val="left" w:pos="3686"/>
          <w:tab w:val="left" w:pos="3888"/>
        </w:tabs>
        <w:spacing w:line="240" w:lineRule="auto"/>
        <w:rPr>
          <w:rFonts w:cs="Arial"/>
          <w:szCs w:val="22"/>
          <w:lang w:val="sr-Cyrl-CS"/>
        </w:rPr>
      </w:pPr>
    </w:p>
    <w:p w14:paraId="0A7492F2" w14:textId="77777777" w:rsidR="00CE747F" w:rsidRPr="00771952" w:rsidRDefault="00CE747F" w:rsidP="00CE747F">
      <w:pPr>
        <w:tabs>
          <w:tab w:val="left" w:pos="3686"/>
          <w:tab w:val="left" w:pos="3888"/>
        </w:tabs>
        <w:spacing w:line="240" w:lineRule="auto"/>
        <w:rPr>
          <w:rFonts w:cs="Arial"/>
          <w:szCs w:val="22"/>
          <w:lang w:val="sr-Cyrl-CS"/>
        </w:rPr>
      </w:pPr>
    </w:p>
    <w:p w14:paraId="35360417" w14:textId="770FFE19" w:rsidR="00CE747F" w:rsidRPr="00C43CA1" w:rsidRDefault="00CE747F" w:rsidP="00CE747F">
      <w:pPr>
        <w:tabs>
          <w:tab w:val="left" w:pos="3686"/>
          <w:tab w:val="left" w:pos="3888"/>
        </w:tabs>
        <w:spacing w:line="240" w:lineRule="auto"/>
        <w:ind w:left="3686" w:hanging="3686"/>
        <w:rPr>
          <w:rFonts w:cs="Arial"/>
          <w:b/>
          <w:szCs w:val="22"/>
          <w:lang w:val="de-DE"/>
        </w:rPr>
      </w:pPr>
    </w:p>
    <w:p w14:paraId="7447A657" w14:textId="77777777" w:rsidR="00CE747F" w:rsidRPr="00C43CA1" w:rsidRDefault="00CE747F" w:rsidP="00CE747F">
      <w:pPr>
        <w:spacing w:line="240" w:lineRule="auto"/>
        <w:rPr>
          <w:rFonts w:cs="Arial"/>
          <w:szCs w:val="22"/>
          <w:lang w:val="de-DE"/>
        </w:rPr>
      </w:pPr>
    </w:p>
    <w:p w14:paraId="7BC55C73" w14:textId="77777777" w:rsidR="00CE747F" w:rsidRPr="00C43CA1" w:rsidRDefault="00CE747F" w:rsidP="00CE747F">
      <w:pPr>
        <w:spacing w:line="240" w:lineRule="auto"/>
        <w:rPr>
          <w:rFonts w:cs="Arial"/>
          <w:szCs w:val="22"/>
          <w:lang w:val="de-DE"/>
        </w:rPr>
      </w:pPr>
    </w:p>
    <w:p w14:paraId="7B02489F" w14:textId="77777777" w:rsidR="00E60B3E" w:rsidRPr="0002617D" w:rsidRDefault="00E60B3E" w:rsidP="00E60B3E">
      <w:pPr>
        <w:spacing w:after="0" w:line="240" w:lineRule="auto"/>
        <w:rPr>
          <w:rFonts w:cs="Arial"/>
          <w:szCs w:val="22"/>
          <w:lang w:val="sr-Cyrl-RS"/>
        </w:rPr>
      </w:pPr>
      <w:r w:rsidRPr="00771952">
        <w:rPr>
          <w:rFonts w:cs="Arial"/>
          <w:szCs w:val="22"/>
          <w:lang w:val="de-DE"/>
        </w:rPr>
        <w:t xml:space="preserve">Broj tehničke dokumentacije:            </w:t>
      </w:r>
      <w:r>
        <w:rPr>
          <w:rFonts w:cs="Arial"/>
          <w:szCs w:val="22"/>
          <w:lang w:val="de-DE"/>
        </w:rPr>
        <w:t xml:space="preserve">  </w:t>
      </w:r>
      <w:r w:rsidRPr="00771952">
        <w:rPr>
          <w:rFonts w:cs="Arial"/>
          <w:szCs w:val="22"/>
          <w:lang w:val="de-DE"/>
        </w:rPr>
        <w:t>IDR-UG-01/24</w:t>
      </w:r>
      <w:r>
        <w:rPr>
          <w:rFonts w:cs="Arial"/>
          <w:szCs w:val="22"/>
          <w:lang w:val="de-DE"/>
        </w:rPr>
        <w:t>-1</w:t>
      </w:r>
    </w:p>
    <w:p w14:paraId="21A8F5AC" w14:textId="77777777" w:rsidR="00E60B3E" w:rsidRPr="00771952" w:rsidRDefault="00E60B3E" w:rsidP="00E60B3E">
      <w:pPr>
        <w:spacing w:after="0" w:line="240" w:lineRule="auto"/>
        <w:ind w:hanging="3600"/>
        <w:rPr>
          <w:rFonts w:cs="Arial"/>
          <w:szCs w:val="22"/>
          <w:lang w:val="pt-BR"/>
        </w:rPr>
      </w:pPr>
      <w:r w:rsidRPr="00771952">
        <w:rPr>
          <w:rFonts w:cs="Arial"/>
          <w:szCs w:val="22"/>
          <w:lang w:val="pt-BR"/>
        </w:rPr>
        <w:t>Mesto i datum:</w:t>
      </w:r>
      <w:r w:rsidRPr="00771952">
        <w:rPr>
          <w:rFonts w:cs="Arial"/>
          <w:szCs w:val="22"/>
          <w:lang w:val="pt-BR"/>
        </w:rPr>
        <w:tab/>
        <w:t xml:space="preserve">Mesto </w:t>
      </w:r>
      <w:r>
        <w:rPr>
          <w:rFonts w:cs="Arial"/>
          <w:szCs w:val="22"/>
          <w:lang w:val="sr-Latn-RS"/>
        </w:rPr>
        <w:t>i</w:t>
      </w:r>
      <w:r w:rsidRPr="00771952">
        <w:rPr>
          <w:rFonts w:cs="Arial"/>
          <w:szCs w:val="22"/>
          <w:lang w:val="pt-BR"/>
        </w:rPr>
        <w:t xml:space="preserve"> datum                                    </w:t>
      </w:r>
      <w:r>
        <w:rPr>
          <w:rFonts w:cs="Arial"/>
          <w:szCs w:val="22"/>
          <w:lang w:val="pt-BR"/>
        </w:rPr>
        <w:t xml:space="preserve"> </w:t>
      </w:r>
      <w:r w:rsidRPr="00771952">
        <w:rPr>
          <w:rFonts w:cs="Arial"/>
          <w:szCs w:val="22"/>
          <w:lang w:val="pt-BR"/>
        </w:rPr>
        <w:t xml:space="preserve">Beograd, </w:t>
      </w:r>
      <w:r>
        <w:rPr>
          <w:rFonts w:cs="Arial"/>
          <w:szCs w:val="22"/>
          <w:lang w:val="pt-BR"/>
        </w:rPr>
        <w:t>decembar</w:t>
      </w:r>
      <w:r>
        <w:rPr>
          <w:rFonts w:cs="Arial"/>
          <w:szCs w:val="22"/>
          <w:lang w:val="sr-Latn-RS"/>
        </w:rPr>
        <w:t xml:space="preserve">  </w:t>
      </w:r>
      <w:r w:rsidRPr="00771952">
        <w:rPr>
          <w:rFonts w:cs="Arial"/>
          <w:szCs w:val="22"/>
          <w:lang w:val="pt-BR"/>
        </w:rPr>
        <w:t>2024.godine</w:t>
      </w:r>
    </w:p>
    <w:p w14:paraId="2FED9F6A" w14:textId="528AE48E" w:rsidR="00556F69" w:rsidRPr="009D2D17" w:rsidRDefault="00736C18" w:rsidP="00556F69">
      <w:pPr>
        <w:tabs>
          <w:tab w:val="left" w:pos="284"/>
          <w:tab w:val="left" w:pos="3261"/>
          <w:tab w:val="left" w:pos="3686"/>
          <w:tab w:val="left" w:pos="7938"/>
        </w:tabs>
        <w:rPr>
          <w:rFonts w:cs="Arial"/>
          <w:b/>
          <w:szCs w:val="22"/>
          <w:lang w:val="pt-BR"/>
        </w:rPr>
      </w:pPr>
      <w:r w:rsidRPr="009D2D17">
        <w:rPr>
          <w:rFonts w:cs="Arial"/>
          <w:b/>
          <w:szCs w:val="22"/>
          <w:lang w:val="pt-BR"/>
        </w:rPr>
        <w:lastRenderedPageBreak/>
        <w:t>1</w:t>
      </w:r>
      <w:r w:rsidR="00556F69" w:rsidRPr="009D2D17">
        <w:rPr>
          <w:rFonts w:cs="Arial"/>
          <w:b/>
          <w:szCs w:val="22"/>
          <w:lang w:val="pt-BR"/>
        </w:rPr>
        <w:t xml:space="preserve">.4.  IZJAVA </w:t>
      </w:r>
      <w:r w:rsidR="00B070CE" w:rsidRPr="009D2D17">
        <w:rPr>
          <w:rFonts w:cs="Arial"/>
          <w:b/>
          <w:szCs w:val="22"/>
          <w:lang w:val="pt-BR"/>
        </w:rPr>
        <w:t>ODGOVORNOG</w:t>
      </w:r>
      <w:r w:rsidR="00556F69" w:rsidRPr="009D2D17">
        <w:rPr>
          <w:rFonts w:cs="Arial"/>
          <w:b/>
          <w:szCs w:val="22"/>
          <w:lang w:val="pt-BR"/>
        </w:rPr>
        <w:t xml:space="preserve"> PROJEKTANTA</w:t>
      </w:r>
    </w:p>
    <w:p w14:paraId="4A096F50" w14:textId="77777777" w:rsidR="00BF0C45" w:rsidRPr="00771952" w:rsidRDefault="00BF0C45" w:rsidP="00F75C40">
      <w:pPr>
        <w:tabs>
          <w:tab w:val="left" w:pos="3686"/>
          <w:tab w:val="left" w:pos="3888"/>
        </w:tabs>
        <w:spacing w:line="240" w:lineRule="auto"/>
        <w:rPr>
          <w:rFonts w:eastAsia="Arial" w:cs="Arial"/>
          <w:spacing w:val="-6"/>
          <w:szCs w:val="22"/>
          <w:lang w:val="pt-BR"/>
        </w:rPr>
      </w:pPr>
    </w:p>
    <w:p w14:paraId="670026AD" w14:textId="5B56367B" w:rsidR="00BF0C45" w:rsidRPr="003A020A" w:rsidRDefault="00F75C40" w:rsidP="00F75C40">
      <w:pPr>
        <w:tabs>
          <w:tab w:val="left" w:pos="3686"/>
          <w:tab w:val="left" w:pos="3888"/>
        </w:tabs>
        <w:spacing w:line="240" w:lineRule="auto"/>
        <w:rPr>
          <w:rFonts w:cs="Arial"/>
          <w:bCs/>
          <w:szCs w:val="22"/>
          <w:lang w:val="sr-Latn-CS"/>
        </w:rPr>
      </w:pPr>
      <w:r w:rsidRPr="00771952">
        <w:rPr>
          <w:rFonts w:eastAsia="Arial" w:cs="Arial"/>
          <w:spacing w:val="-6"/>
          <w:szCs w:val="22"/>
          <w:lang w:val="pt-BR"/>
        </w:rPr>
        <w:t xml:space="preserve">Kao </w:t>
      </w:r>
      <w:r w:rsidR="00736C18">
        <w:rPr>
          <w:rFonts w:eastAsia="Arial" w:cs="Arial"/>
          <w:spacing w:val="-6"/>
          <w:szCs w:val="22"/>
          <w:lang w:val="pt-BR"/>
        </w:rPr>
        <w:t>odgovorni projektant koji je izradi</w:t>
      </w:r>
      <w:r w:rsidRPr="00771952">
        <w:rPr>
          <w:rFonts w:eastAsia="Arial" w:cs="Arial"/>
          <w:spacing w:val="-6"/>
          <w:szCs w:val="22"/>
          <w:lang w:val="pt-BR"/>
        </w:rPr>
        <w:t xml:space="preserve">o </w:t>
      </w:r>
      <w:r w:rsidR="00B070CE">
        <w:rPr>
          <w:rFonts w:eastAsia="Arial" w:cs="Arial"/>
          <w:spacing w:val="-6"/>
          <w:szCs w:val="22"/>
          <w:lang w:val="pt-BR"/>
        </w:rPr>
        <w:t xml:space="preserve">Projekat mašinskih instalacija koji je deo </w:t>
      </w:r>
      <w:r>
        <w:rPr>
          <w:rFonts w:cs="Arial"/>
          <w:bCs/>
          <w:szCs w:val="22"/>
          <w:lang w:val="sr-Latn-RS"/>
        </w:rPr>
        <w:t>Idejno</w:t>
      </w:r>
      <w:r w:rsidR="00B070CE">
        <w:rPr>
          <w:rFonts w:cs="Arial"/>
          <w:bCs/>
          <w:szCs w:val="22"/>
          <w:lang w:val="sr-Latn-RS"/>
        </w:rPr>
        <w:t>g</w:t>
      </w:r>
      <w:r>
        <w:rPr>
          <w:rFonts w:cs="Arial"/>
          <w:bCs/>
          <w:szCs w:val="22"/>
          <w:lang w:val="sr-Latn-RS"/>
        </w:rPr>
        <w:t xml:space="preserve"> rešenj</w:t>
      </w:r>
      <w:r w:rsidR="00B070CE">
        <w:rPr>
          <w:rFonts w:cs="Arial"/>
          <w:bCs/>
          <w:szCs w:val="22"/>
          <w:lang w:val="sr-Latn-RS"/>
        </w:rPr>
        <w:t>a</w:t>
      </w:r>
      <w:r>
        <w:rPr>
          <w:rFonts w:cs="Arial"/>
          <w:bCs/>
          <w:szCs w:val="22"/>
          <w:lang w:val="sr-Latn-RS"/>
        </w:rPr>
        <w:t xml:space="preserve"> (IDR)</w:t>
      </w:r>
      <w:r w:rsidRPr="00666DC4">
        <w:rPr>
          <w:rFonts w:cs="Arial"/>
          <w:bCs/>
          <w:szCs w:val="22"/>
          <w:lang w:val="uz-Cyrl-UZ"/>
        </w:rPr>
        <w:t xml:space="preserve"> za</w:t>
      </w:r>
      <w:r>
        <w:rPr>
          <w:rFonts w:cs="Arial"/>
          <w:bCs/>
          <w:szCs w:val="22"/>
          <w:lang w:val="sr-Latn-RS"/>
        </w:rPr>
        <w:t xml:space="preserve"> novu gradnju objekta:</w:t>
      </w:r>
      <w:r w:rsidRPr="00434AEA">
        <w:rPr>
          <w:rFonts w:cs="Arial"/>
          <w:bCs/>
          <w:szCs w:val="22"/>
          <w:lang w:val="sr-Latn-CS"/>
        </w:rPr>
        <w:t xml:space="preserve"> </w:t>
      </w:r>
      <w:r w:rsidR="00BF0C45" w:rsidRPr="00771952">
        <w:rPr>
          <w:rFonts w:cs="Arial"/>
          <w:szCs w:val="22"/>
          <w:lang w:val="pt-BR"/>
        </w:rPr>
        <w:t xml:space="preserve">Priključni gasovod i glavna merna stanica (GMS) za točenje komprimovanog prirodnog gasa na stanici za snabdevanje gorivom </w:t>
      </w:r>
      <w:r w:rsidR="00BF0C45">
        <w:rPr>
          <w:rFonts w:cs="Arial"/>
          <w:szCs w:val="22"/>
        </w:rPr>
        <w:sym w:font="Symbol" w:char="F0B2"/>
      </w:r>
      <w:r w:rsidR="00BF0C45" w:rsidRPr="00771952">
        <w:rPr>
          <w:rFonts w:cs="Arial"/>
          <w:szCs w:val="22"/>
          <w:lang w:val="pt-BR"/>
        </w:rPr>
        <w:t>Jakovo 2</w:t>
      </w:r>
      <w:r w:rsidR="00BF0C45">
        <w:rPr>
          <w:rFonts w:cs="Arial"/>
          <w:szCs w:val="22"/>
        </w:rPr>
        <w:sym w:font="Symbol" w:char="F0B2"/>
      </w:r>
      <w:r w:rsidR="00BF0C45" w:rsidRPr="00434AEA">
        <w:rPr>
          <w:rFonts w:cs="Arial"/>
          <w:szCs w:val="22"/>
          <w:lang w:val="sr-Latn-CS"/>
        </w:rPr>
        <w:t xml:space="preserve"> na kat.parc. </w:t>
      </w:r>
      <w:r w:rsidR="00BF0C45">
        <w:rPr>
          <w:rFonts w:cs="Arial"/>
          <w:szCs w:val="22"/>
          <w:lang w:val="sr-Latn-CS"/>
        </w:rPr>
        <w:t>br.4715/1,4715/9 i 47</w:t>
      </w:r>
      <w:r w:rsidR="004060EB">
        <w:rPr>
          <w:rFonts w:cs="Arial"/>
          <w:szCs w:val="22"/>
          <w:lang w:val="sr-Latn-CS"/>
        </w:rPr>
        <w:t>1</w:t>
      </w:r>
      <w:r w:rsidR="00BF0C45">
        <w:rPr>
          <w:rFonts w:cs="Arial"/>
          <w:szCs w:val="22"/>
          <w:lang w:val="sr-Latn-CS"/>
        </w:rPr>
        <w:t>5/10</w:t>
      </w:r>
      <w:r w:rsidR="00BF0C45" w:rsidRPr="00434AEA">
        <w:rPr>
          <w:rFonts w:cs="Arial"/>
          <w:szCs w:val="22"/>
          <w:lang w:val="sr-Latn-CS"/>
        </w:rPr>
        <w:t xml:space="preserve"> K.O. </w:t>
      </w:r>
      <w:r w:rsidR="00BF0C45">
        <w:rPr>
          <w:rFonts w:cs="Arial"/>
          <w:szCs w:val="22"/>
          <w:lang w:val="sr-Latn-CS"/>
        </w:rPr>
        <w:t>Surčin, GO Surčin-Grad Beograd,</w:t>
      </w:r>
    </w:p>
    <w:p w14:paraId="3448D973" w14:textId="77927B8C" w:rsidR="001B43A7" w:rsidRDefault="001B43A7" w:rsidP="00F75C40">
      <w:pPr>
        <w:jc w:val="center"/>
        <w:rPr>
          <w:rFonts w:cs="Arial"/>
          <w:b/>
          <w:szCs w:val="22"/>
          <w:lang w:val="sr-Latn-CS" w:eastAsia="sr-Latn-CS"/>
        </w:rPr>
      </w:pPr>
    </w:p>
    <w:p w14:paraId="499AA7AA" w14:textId="77777777" w:rsidR="00B070CE" w:rsidRDefault="00B070CE" w:rsidP="00F75C40">
      <w:pPr>
        <w:jc w:val="center"/>
        <w:rPr>
          <w:rFonts w:cs="Arial"/>
          <w:b/>
          <w:szCs w:val="22"/>
          <w:lang w:val="sr-Latn-CS" w:eastAsia="sr-Latn-CS"/>
        </w:rPr>
      </w:pPr>
    </w:p>
    <w:p w14:paraId="146A34F3" w14:textId="724B2DBE" w:rsidR="00F75C40" w:rsidRDefault="00736C18" w:rsidP="00736C18">
      <w:pPr>
        <w:spacing w:after="0" w:line="240" w:lineRule="auto"/>
        <w:jc w:val="center"/>
        <w:rPr>
          <w:rFonts w:cs="Arial"/>
          <w:b/>
          <w:szCs w:val="22"/>
          <w:lang w:val="sl-SI"/>
        </w:rPr>
      </w:pPr>
      <w:r>
        <w:rPr>
          <w:rFonts w:cs="Arial"/>
          <w:b/>
          <w:szCs w:val="22"/>
          <w:lang w:val="sl-SI"/>
        </w:rPr>
        <w:t>Zoran R. Mišić</w:t>
      </w:r>
      <w:r w:rsidRPr="00521C43">
        <w:rPr>
          <w:rFonts w:cs="Arial"/>
          <w:b/>
          <w:szCs w:val="22"/>
          <w:lang w:val="sl-SI"/>
        </w:rPr>
        <w:t xml:space="preserve">, </w:t>
      </w:r>
      <w:r>
        <w:rPr>
          <w:rFonts w:cs="Arial"/>
          <w:b/>
          <w:szCs w:val="22"/>
          <w:lang w:val="sl-SI"/>
        </w:rPr>
        <w:t>d</w:t>
      </w:r>
      <w:r w:rsidRPr="00521C43">
        <w:rPr>
          <w:rFonts w:cs="Arial"/>
          <w:b/>
          <w:szCs w:val="22"/>
          <w:lang w:val="sl-SI"/>
        </w:rPr>
        <w:t>.</w:t>
      </w:r>
      <w:r>
        <w:rPr>
          <w:rFonts w:cs="Arial"/>
          <w:b/>
          <w:szCs w:val="22"/>
          <w:lang w:val="sl-SI"/>
        </w:rPr>
        <w:t>i</w:t>
      </w:r>
      <w:r w:rsidRPr="00521C43">
        <w:rPr>
          <w:rFonts w:cs="Arial"/>
          <w:b/>
          <w:szCs w:val="22"/>
          <w:lang w:val="sl-SI"/>
        </w:rPr>
        <w:t>.</w:t>
      </w:r>
      <w:r>
        <w:rPr>
          <w:rFonts w:cs="Arial"/>
          <w:b/>
          <w:szCs w:val="22"/>
          <w:lang w:val="sl-SI"/>
        </w:rPr>
        <w:t>m.</w:t>
      </w:r>
    </w:p>
    <w:p w14:paraId="4926C9D5" w14:textId="77777777" w:rsidR="00736C18" w:rsidRPr="00F75C40" w:rsidRDefault="00736C18" w:rsidP="00736C18">
      <w:pPr>
        <w:spacing w:after="0" w:line="240" w:lineRule="auto"/>
        <w:jc w:val="center"/>
        <w:rPr>
          <w:rFonts w:cs="Arial"/>
          <w:szCs w:val="22"/>
          <w:lang w:val="uz-Cyrl-UZ"/>
        </w:rPr>
      </w:pPr>
    </w:p>
    <w:p w14:paraId="497E0C65" w14:textId="77777777" w:rsidR="00F75C40" w:rsidRPr="00F75C40" w:rsidRDefault="00F75C40" w:rsidP="00F75C40">
      <w:pPr>
        <w:tabs>
          <w:tab w:val="left" w:pos="3686"/>
        </w:tabs>
        <w:jc w:val="center"/>
        <w:rPr>
          <w:rFonts w:cs="Arial"/>
          <w:b/>
          <w:szCs w:val="22"/>
          <w:lang w:val="sr-Latn-CS" w:eastAsia="sr-Latn-CS"/>
        </w:rPr>
      </w:pPr>
      <w:r w:rsidRPr="00F75C40">
        <w:rPr>
          <w:rFonts w:cs="Arial"/>
          <w:b/>
          <w:szCs w:val="22"/>
          <w:lang w:val="sr-Latn-CS" w:eastAsia="sr-Latn-CS"/>
        </w:rPr>
        <w:t>I Z J A V LJ U J E M</w:t>
      </w:r>
    </w:p>
    <w:p w14:paraId="03AE486D" w14:textId="77777777" w:rsidR="00F75C40" w:rsidRPr="00771952" w:rsidRDefault="00F75C40" w:rsidP="00F75C40">
      <w:pPr>
        <w:ind w:right="3097"/>
        <w:rPr>
          <w:rFonts w:eastAsia="Arial" w:cs="Arial"/>
          <w:szCs w:val="22"/>
          <w:lang w:val="pt-BR"/>
        </w:rPr>
      </w:pPr>
    </w:p>
    <w:p w14:paraId="53322BCB" w14:textId="77777777" w:rsidR="00F75C40" w:rsidRPr="00FD10DB" w:rsidRDefault="00F75C40" w:rsidP="00F75C40">
      <w:pPr>
        <w:pStyle w:val="Default"/>
        <w:ind w:left="990"/>
        <w:jc w:val="both"/>
        <w:rPr>
          <w:rFonts w:eastAsia="Arial"/>
          <w:sz w:val="22"/>
          <w:szCs w:val="22"/>
          <w:lang w:val="sr-Latn-CS"/>
        </w:rPr>
      </w:pPr>
      <w:bookmarkStart w:id="3" w:name="_Hlk93081009"/>
      <w:bookmarkStart w:id="4" w:name="_Hlk91193473"/>
    </w:p>
    <w:bookmarkEnd w:id="3"/>
    <w:bookmarkEnd w:id="4"/>
    <w:p w14:paraId="46C6F0F3" w14:textId="32BD3CC9" w:rsidR="00F75C40" w:rsidRPr="00192A46" w:rsidRDefault="00F75C40" w:rsidP="00F75C40">
      <w:pPr>
        <w:pStyle w:val="izobrazba"/>
        <w:numPr>
          <w:ilvl w:val="0"/>
          <w:numId w:val="31"/>
        </w:numPr>
        <w:tabs>
          <w:tab w:val="right" w:pos="142"/>
          <w:tab w:val="left" w:pos="3686"/>
        </w:tabs>
        <w:spacing w:line="240" w:lineRule="auto"/>
        <w:ind w:right="255"/>
        <w:jc w:val="both"/>
        <w:rPr>
          <w:rFonts w:ascii="Arial" w:hAnsi="Arial" w:cs="Arial"/>
          <w:szCs w:val="22"/>
          <w:lang w:val="sr-Latn-CS"/>
        </w:rPr>
      </w:pPr>
      <w:r w:rsidRPr="00F30B28">
        <w:rPr>
          <w:rFonts w:ascii="Arial" w:hAnsi="Arial" w:cs="Arial"/>
          <w:szCs w:val="22"/>
          <w:lang w:val="sr-Latn-CS"/>
        </w:rPr>
        <w:t xml:space="preserve">da je </w:t>
      </w:r>
      <w:r w:rsidR="00C372F1">
        <w:rPr>
          <w:rFonts w:ascii="Arial" w:hAnsi="Arial" w:cs="Arial"/>
          <w:szCs w:val="22"/>
          <w:lang w:val="sr-Latn-CS"/>
        </w:rPr>
        <w:t>Projekat</w:t>
      </w:r>
      <w:r w:rsidRPr="00F30B28">
        <w:rPr>
          <w:rFonts w:ascii="Arial" w:hAnsi="Arial" w:cs="Arial"/>
          <w:szCs w:val="22"/>
          <w:lang w:val="sr-Latn-CS"/>
        </w:rPr>
        <w:t xml:space="preserve"> izrađen u svemu u skladu sa Zakonom o planiranju i izgradnji (''Službeni glasnik RS'', br. 72/09, 81/09-ispravka, 64/10 odluka US, 24/11 i 121/12, 42/13–odluka US, 50/2013–odluka US,  98/2013–odluka US, 132/14,145/14, 83/18, 31/19, 37/19</w:t>
      </w:r>
      <w:r>
        <w:rPr>
          <w:rFonts w:ascii="Arial" w:hAnsi="Arial" w:cs="Arial"/>
          <w:szCs w:val="22"/>
          <w:lang w:val="sr-Latn-CS"/>
        </w:rPr>
        <w:t xml:space="preserve"> </w:t>
      </w:r>
      <w:r w:rsidRPr="00F30B28">
        <w:rPr>
          <w:rFonts w:ascii="Arial" w:hAnsi="Arial" w:cs="Arial"/>
          <w:szCs w:val="22"/>
          <w:lang w:val="sr-Latn-CS"/>
        </w:rPr>
        <w:t>-</w:t>
      </w:r>
      <w:r>
        <w:rPr>
          <w:rFonts w:ascii="Arial" w:hAnsi="Arial" w:cs="Arial"/>
          <w:szCs w:val="22"/>
          <w:lang w:val="sr-Latn-CS"/>
        </w:rPr>
        <w:t xml:space="preserve"> </w:t>
      </w:r>
      <w:r w:rsidRPr="00F30B28">
        <w:rPr>
          <w:rFonts w:ascii="Arial" w:hAnsi="Arial" w:cs="Arial"/>
          <w:szCs w:val="22"/>
          <w:lang w:val="sr-Latn-CS"/>
        </w:rPr>
        <w:t>dr.zakon, 9/20</w:t>
      </w:r>
      <w:r>
        <w:rPr>
          <w:rFonts w:ascii="Arial" w:hAnsi="Arial" w:cs="Arial"/>
          <w:szCs w:val="22"/>
          <w:lang w:val="sr-Latn-CS"/>
        </w:rPr>
        <w:t>,</w:t>
      </w:r>
      <w:r w:rsidRPr="00F30B28">
        <w:rPr>
          <w:rFonts w:ascii="Arial" w:hAnsi="Arial" w:cs="Arial"/>
          <w:szCs w:val="22"/>
          <w:lang w:val="sr-Latn-CS"/>
        </w:rPr>
        <w:t>52/21</w:t>
      </w:r>
      <w:r>
        <w:rPr>
          <w:rFonts w:ascii="Arial" w:hAnsi="Arial" w:cs="Arial"/>
          <w:szCs w:val="22"/>
          <w:lang w:val="sr-Latn-CS"/>
        </w:rPr>
        <w:t xml:space="preserve"> i 62/23</w:t>
      </w:r>
      <w:r w:rsidRPr="00F30B28">
        <w:rPr>
          <w:rFonts w:ascii="Arial" w:hAnsi="Arial" w:cs="Arial"/>
          <w:szCs w:val="22"/>
          <w:lang w:val="sr-Latn-CS"/>
        </w:rPr>
        <w:t>)</w:t>
      </w:r>
      <w:r>
        <w:rPr>
          <w:rFonts w:ascii="Arial" w:hAnsi="Arial" w:cs="Arial"/>
          <w:szCs w:val="22"/>
          <w:lang w:val="sr-Latn-CS"/>
        </w:rPr>
        <w:t xml:space="preserve"> </w:t>
      </w:r>
      <w:r w:rsidRPr="00F30B28">
        <w:rPr>
          <w:rFonts w:ascii="Arial" w:hAnsi="Arial" w:cs="Arial"/>
          <w:szCs w:val="22"/>
          <w:lang w:val="sr-Latn-CS"/>
        </w:rPr>
        <w:t>i propisima, standardima</w:t>
      </w:r>
      <w:r>
        <w:rPr>
          <w:rFonts w:ascii="Arial" w:hAnsi="Arial" w:cs="Arial"/>
          <w:szCs w:val="22"/>
          <w:lang w:val="sr-Latn-CS"/>
        </w:rPr>
        <w:t>,</w:t>
      </w:r>
      <w:r w:rsidRPr="00F30B28">
        <w:rPr>
          <w:rFonts w:ascii="Arial" w:hAnsi="Arial" w:cs="Arial"/>
          <w:szCs w:val="22"/>
          <w:lang w:val="sr-Latn-CS"/>
        </w:rPr>
        <w:t xml:space="preserve"> normativima </w:t>
      </w:r>
      <w:r>
        <w:rPr>
          <w:rFonts w:ascii="Arial" w:hAnsi="Arial" w:cs="Arial"/>
          <w:szCs w:val="22"/>
          <w:lang w:val="sr-Latn-CS"/>
        </w:rPr>
        <w:t>i</w:t>
      </w:r>
      <w:r w:rsidRPr="00F30B28">
        <w:rPr>
          <w:rFonts w:ascii="Arial" w:hAnsi="Arial" w:cs="Arial"/>
          <w:szCs w:val="22"/>
          <w:lang w:val="sr-Latn-CS"/>
        </w:rPr>
        <w:t xml:space="preserve"> pravilima struke</w:t>
      </w:r>
      <w:r>
        <w:rPr>
          <w:rFonts w:ascii="Arial" w:hAnsi="Arial" w:cs="Arial"/>
          <w:szCs w:val="22"/>
          <w:lang w:val="sr-Latn-CS"/>
        </w:rPr>
        <w:t>.</w:t>
      </w:r>
    </w:p>
    <w:p w14:paraId="468DE3C4" w14:textId="34995403" w:rsidR="00C372F1" w:rsidRPr="00C372F1" w:rsidRDefault="00C372F1" w:rsidP="00C372F1">
      <w:pPr>
        <w:pStyle w:val="ListParagraph"/>
        <w:numPr>
          <w:ilvl w:val="0"/>
          <w:numId w:val="31"/>
        </w:numPr>
        <w:spacing w:before="120" w:after="0" w:line="260" w:lineRule="atLeast"/>
        <w:rPr>
          <w:rFonts w:cs="Arial"/>
          <w:szCs w:val="22"/>
          <w:lang w:val="sl-SI"/>
        </w:rPr>
      </w:pPr>
      <w:r w:rsidRPr="00C372F1">
        <w:rPr>
          <w:rFonts w:cs="Arial"/>
          <w:szCs w:val="22"/>
          <w:lang w:val="sl-SI"/>
        </w:rPr>
        <w:t xml:space="preserve">da je </w:t>
      </w:r>
      <w:r w:rsidR="00B070CE">
        <w:rPr>
          <w:rFonts w:cs="Arial"/>
          <w:szCs w:val="22"/>
          <w:lang w:val="sl-SI"/>
        </w:rPr>
        <w:t>P</w:t>
      </w:r>
      <w:r w:rsidRPr="00C372F1">
        <w:rPr>
          <w:rFonts w:cs="Arial"/>
          <w:szCs w:val="22"/>
          <w:lang w:val="sl-SI"/>
        </w:rPr>
        <w:t>rojekat u svemu u skladu sa načinima za obezbeđenje ispunjenja osnovnih zahteva za objekat propisanih elaboratima i studijama.</w:t>
      </w:r>
    </w:p>
    <w:p w14:paraId="59166AD3" w14:textId="77777777" w:rsidR="00F75C40" w:rsidRPr="00771952" w:rsidRDefault="00F75C40" w:rsidP="00F75C40">
      <w:pPr>
        <w:spacing w:before="5" w:line="100" w:lineRule="exact"/>
        <w:rPr>
          <w:szCs w:val="22"/>
          <w:lang w:val="sr-Latn-CS"/>
        </w:rPr>
      </w:pPr>
    </w:p>
    <w:p w14:paraId="2AAEC68A" w14:textId="19C0147B" w:rsidR="00B070CE" w:rsidRDefault="00B070CE" w:rsidP="00B070CE">
      <w:pPr>
        <w:spacing w:after="0" w:line="240" w:lineRule="auto"/>
        <w:rPr>
          <w:rFonts w:cs="Arial"/>
          <w:szCs w:val="22"/>
        </w:rPr>
      </w:pPr>
    </w:p>
    <w:p w14:paraId="78DE8267" w14:textId="77777777" w:rsidR="00B070CE" w:rsidRDefault="00B070CE" w:rsidP="00B070CE">
      <w:pPr>
        <w:spacing w:after="0" w:line="240" w:lineRule="auto"/>
        <w:rPr>
          <w:rFonts w:cs="Arial"/>
          <w:szCs w:val="22"/>
        </w:rPr>
      </w:pPr>
    </w:p>
    <w:p w14:paraId="04F463DF" w14:textId="0E77F2EA" w:rsidR="00B070CE" w:rsidRPr="00521C43" w:rsidRDefault="00B070CE" w:rsidP="00B070CE">
      <w:pPr>
        <w:spacing w:after="0" w:line="240" w:lineRule="auto"/>
        <w:rPr>
          <w:rFonts w:cs="Arial"/>
          <w:szCs w:val="22"/>
        </w:rPr>
      </w:pPr>
      <w:r>
        <w:rPr>
          <w:rFonts w:cs="Arial"/>
          <w:szCs w:val="22"/>
        </w:rPr>
        <w:t>Odgovorni projektant:                         Zoran</w:t>
      </w:r>
      <w:r w:rsidRPr="00521C43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R.Mišić</w:t>
      </w:r>
      <w:r w:rsidRPr="00521C43">
        <w:rPr>
          <w:rFonts w:cs="Arial"/>
          <w:szCs w:val="22"/>
        </w:rPr>
        <w:t xml:space="preserve">, </w:t>
      </w:r>
      <w:r>
        <w:rPr>
          <w:rFonts w:cs="Arial"/>
          <w:szCs w:val="22"/>
        </w:rPr>
        <w:t>dipl.inž.maš.</w:t>
      </w:r>
      <w:r w:rsidRPr="00521C43">
        <w:rPr>
          <w:rFonts w:cs="Arial"/>
          <w:szCs w:val="22"/>
        </w:rPr>
        <w:t xml:space="preserve">  </w:t>
      </w:r>
    </w:p>
    <w:p w14:paraId="2EA80D2C" w14:textId="77777777" w:rsidR="00B070CE" w:rsidRPr="00E60B3E" w:rsidRDefault="00B070CE" w:rsidP="00B070CE">
      <w:pPr>
        <w:spacing w:after="0" w:line="240" w:lineRule="auto"/>
        <w:rPr>
          <w:rFonts w:cs="Arial"/>
          <w:color w:val="A6A6A6"/>
          <w:szCs w:val="22"/>
        </w:rPr>
      </w:pPr>
      <w:r>
        <w:rPr>
          <w:rFonts w:cs="Arial"/>
          <w:szCs w:val="22"/>
        </w:rPr>
        <w:t xml:space="preserve">                                                           Broj</w:t>
      </w:r>
      <w:r w:rsidRPr="00521C43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licence</w:t>
      </w:r>
      <w:r w:rsidRPr="00521C43">
        <w:rPr>
          <w:rFonts w:cs="Arial"/>
          <w:szCs w:val="22"/>
        </w:rPr>
        <w:t>:</w:t>
      </w:r>
      <w:r w:rsidRPr="00521C43">
        <w:rPr>
          <w:rFonts w:cs="Arial"/>
          <w:szCs w:val="22"/>
        </w:rPr>
        <w:tab/>
      </w:r>
      <w:r>
        <w:rPr>
          <w:rFonts w:cs="Arial"/>
          <w:szCs w:val="22"/>
        </w:rPr>
        <w:t>330 5348 03</w:t>
      </w:r>
    </w:p>
    <w:p w14:paraId="4C0D049B" w14:textId="03423239" w:rsidR="009A3075" w:rsidRDefault="009A3075" w:rsidP="00F75C40">
      <w:pPr>
        <w:rPr>
          <w:rFonts w:eastAsia="Arial" w:cs="Arial"/>
          <w:szCs w:val="22"/>
          <w:lang w:val="sr-Latn-CS"/>
        </w:rPr>
      </w:pPr>
    </w:p>
    <w:p w14:paraId="1D8D58C0" w14:textId="77777777" w:rsidR="00B070CE" w:rsidRPr="00771952" w:rsidRDefault="00B070CE" w:rsidP="00F75C40">
      <w:pPr>
        <w:rPr>
          <w:rFonts w:eastAsia="Arial" w:cs="Arial"/>
          <w:szCs w:val="22"/>
          <w:lang w:val="sr-Latn-CS"/>
        </w:rPr>
      </w:pPr>
    </w:p>
    <w:p w14:paraId="7F342E0D" w14:textId="45818154" w:rsidR="00B070CE" w:rsidRPr="00CD764F" w:rsidRDefault="00B070CE" w:rsidP="00B070CE">
      <w:pPr>
        <w:tabs>
          <w:tab w:val="left" w:pos="1615"/>
        </w:tabs>
        <w:rPr>
          <w:rFonts w:cs="Arial"/>
          <w:szCs w:val="22"/>
          <w:lang w:val="de-DE"/>
        </w:rPr>
      </w:pPr>
      <w:r w:rsidRPr="00CD764F">
        <w:rPr>
          <w:rFonts w:cs="Arial"/>
          <w:szCs w:val="22"/>
          <w:lang w:val="de-DE"/>
        </w:rPr>
        <w:t>Lični pečat:</w:t>
      </w:r>
      <w:r w:rsidRPr="00CD764F">
        <w:rPr>
          <w:rFonts w:cs="Arial"/>
          <w:szCs w:val="22"/>
          <w:lang w:val="de-DE"/>
        </w:rPr>
        <w:tab/>
      </w:r>
      <w:r>
        <w:rPr>
          <w:rFonts w:cs="Arial"/>
          <w:szCs w:val="22"/>
          <w:lang w:val="de-DE"/>
        </w:rPr>
        <w:t xml:space="preserve">                                Potpis:</w:t>
      </w:r>
      <w:r>
        <w:rPr>
          <w:rFonts w:cs="Arial"/>
          <w:szCs w:val="22"/>
          <w:lang w:val="de-DE"/>
        </w:rPr>
        <w:tab/>
      </w:r>
      <w:r>
        <w:rPr>
          <w:rFonts w:cs="Arial"/>
          <w:szCs w:val="22"/>
          <w:lang w:val="de-DE"/>
        </w:rPr>
        <w:tab/>
      </w:r>
      <w:r>
        <w:rPr>
          <w:rFonts w:cs="Arial"/>
          <w:szCs w:val="22"/>
          <w:lang w:val="de-DE"/>
        </w:rPr>
        <w:tab/>
        <w:t xml:space="preserve">           </w:t>
      </w:r>
    </w:p>
    <w:p w14:paraId="0FD79E83" w14:textId="30682F69" w:rsidR="00B070CE" w:rsidRPr="00A72769" w:rsidRDefault="00B070CE" w:rsidP="00B070CE">
      <w:pPr>
        <w:rPr>
          <w:rFonts w:ascii="Calibri" w:hAnsi="Calibri"/>
          <w:noProof/>
          <w:szCs w:val="22"/>
          <w:lang w:val="de-DE"/>
        </w:rPr>
      </w:pPr>
      <w:r>
        <w:rPr>
          <w:rFonts w:cs="Arial"/>
          <w:noProof/>
          <w:szCs w:val="22"/>
          <w:lang w:val="en-US"/>
        </w:rPr>
        <w:drawing>
          <wp:inline distT="0" distB="0" distL="0" distR="0" wp14:anchorId="5DE8CFBF" wp14:editId="4776A927">
            <wp:extent cx="1106577" cy="978895"/>
            <wp:effectExtent l="0" t="0" r="0" b="0"/>
            <wp:docPr id="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0429" cy="9823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60B3E">
        <w:rPr>
          <w:rFonts w:cs="Arial"/>
          <w:noProof/>
          <w:szCs w:val="22"/>
          <w:lang w:val="en-US"/>
        </w:rPr>
        <w:t xml:space="preserve"> </w:t>
      </w:r>
      <w:r>
        <w:rPr>
          <w:rFonts w:cs="Arial"/>
          <w:noProof/>
          <w:szCs w:val="22"/>
          <w:lang w:val="en-US"/>
        </w:rPr>
        <w:t xml:space="preserve">                             </w:t>
      </w:r>
      <w:r w:rsidRPr="00834045">
        <w:rPr>
          <w:rFonts w:cs="Arial"/>
          <w:noProof/>
          <w:szCs w:val="22"/>
          <w:lang w:val="en-US"/>
        </w:rPr>
        <w:drawing>
          <wp:inline distT="0" distB="0" distL="0" distR="0" wp14:anchorId="2E44240C" wp14:editId="0727A2E6">
            <wp:extent cx="1421967" cy="564542"/>
            <wp:effectExtent l="0" t="0" r="6985" b="698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9221" cy="567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7693FD" w14:textId="77777777" w:rsidR="00E95BD5" w:rsidRPr="00AC080A" w:rsidRDefault="00E95BD5" w:rsidP="009A3075">
      <w:pPr>
        <w:spacing w:after="0" w:line="240" w:lineRule="auto"/>
        <w:rPr>
          <w:rFonts w:ascii="Calibri" w:hAnsi="Calibri"/>
          <w:sz w:val="16"/>
          <w:szCs w:val="16"/>
          <w:lang w:val="uz-Cyrl-UZ"/>
        </w:rPr>
      </w:pPr>
    </w:p>
    <w:p w14:paraId="2218170C" w14:textId="77777777" w:rsidR="00164BBE" w:rsidRPr="00F75C40" w:rsidRDefault="00164BBE" w:rsidP="00F75C40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szCs w:val="22"/>
          <w:lang w:val="pl-PL"/>
        </w:rPr>
      </w:pPr>
    </w:p>
    <w:p w14:paraId="18053368" w14:textId="69CAD1D0" w:rsidR="00E95BD5" w:rsidRPr="00771952" w:rsidRDefault="00E95BD5" w:rsidP="00E95BD5">
      <w:pPr>
        <w:rPr>
          <w:rFonts w:cs="Arial"/>
          <w:szCs w:val="22"/>
          <w:lang w:val="pt-BR"/>
        </w:rPr>
      </w:pPr>
    </w:p>
    <w:p w14:paraId="6659CC5F" w14:textId="3C57E1EE" w:rsidR="00D75F68" w:rsidRPr="001B43A7" w:rsidRDefault="00D75F68" w:rsidP="009A3075">
      <w:pPr>
        <w:spacing w:after="0" w:line="240" w:lineRule="auto"/>
        <w:rPr>
          <w:rFonts w:cs="Arial"/>
          <w:szCs w:val="22"/>
          <w:lang w:val="sr-Latn-RS"/>
        </w:rPr>
      </w:pPr>
    </w:p>
    <w:p w14:paraId="1E024862" w14:textId="763F341B" w:rsidR="00D75F68" w:rsidRPr="00F75C40" w:rsidRDefault="00D75F68" w:rsidP="009A3075">
      <w:pPr>
        <w:spacing w:after="0" w:line="240" w:lineRule="auto"/>
        <w:rPr>
          <w:rFonts w:cs="Arial"/>
          <w:szCs w:val="22"/>
          <w:lang w:val="uz-Cyrl-UZ"/>
        </w:rPr>
      </w:pPr>
    </w:p>
    <w:p w14:paraId="589F9258" w14:textId="43C2568D" w:rsidR="00D75F68" w:rsidRPr="00F75C40" w:rsidRDefault="001B43A7" w:rsidP="001B43A7">
      <w:pPr>
        <w:tabs>
          <w:tab w:val="left" w:pos="4285"/>
        </w:tabs>
        <w:spacing w:after="0" w:line="240" w:lineRule="auto"/>
        <w:rPr>
          <w:rFonts w:cs="Arial"/>
          <w:szCs w:val="22"/>
          <w:lang w:val="uz-Cyrl-UZ"/>
        </w:rPr>
      </w:pPr>
      <w:r>
        <w:rPr>
          <w:rFonts w:cs="Arial"/>
          <w:szCs w:val="22"/>
          <w:lang w:val="uz-Cyrl-UZ"/>
        </w:rPr>
        <w:tab/>
      </w:r>
    </w:p>
    <w:p w14:paraId="7CBE2364" w14:textId="77777777" w:rsidR="00E95BD5" w:rsidRPr="00F75C40" w:rsidRDefault="00E95BD5" w:rsidP="009A3075">
      <w:pPr>
        <w:spacing w:after="0" w:line="240" w:lineRule="auto"/>
        <w:rPr>
          <w:rFonts w:cs="Arial"/>
          <w:szCs w:val="22"/>
          <w:lang w:val="uz-Cyrl-UZ"/>
        </w:rPr>
      </w:pPr>
      <w:r w:rsidRPr="00F75C40">
        <w:rPr>
          <w:rFonts w:cs="Arial"/>
          <w:szCs w:val="22"/>
          <w:lang w:val="uz-Cyrl-UZ"/>
        </w:rPr>
        <w:tab/>
      </w:r>
    </w:p>
    <w:p w14:paraId="2560A2F9" w14:textId="77777777" w:rsidR="00D75F68" w:rsidRPr="00F75C40" w:rsidRDefault="00D75F68" w:rsidP="00E95BD5">
      <w:pPr>
        <w:ind w:left="426"/>
        <w:rPr>
          <w:rFonts w:cs="Arial"/>
          <w:szCs w:val="22"/>
          <w:lang w:val="sr-Latn-CS"/>
        </w:rPr>
      </w:pPr>
    </w:p>
    <w:p w14:paraId="0758F6D0" w14:textId="77777777" w:rsidR="005A258C" w:rsidRPr="00F75C40" w:rsidRDefault="005A258C" w:rsidP="00E95BD5">
      <w:pPr>
        <w:ind w:left="426"/>
        <w:rPr>
          <w:rFonts w:cs="Arial"/>
          <w:szCs w:val="22"/>
          <w:lang w:val="sr-Latn-CS"/>
        </w:rPr>
      </w:pPr>
    </w:p>
    <w:p w14:paraId="7A169439" w14:textId="0EB51C36" w:rsidR="00164BBE" w:rsidRPr="00AC080A" w:rsidRDefault="00164BBE" w:rsidP="00097A6B">
      <w:pPr>
        <w:spacing w:before="120" w:after="0" w:line="240" w:lineRule="auto"/>
        <w:rPr>
          <w:rFonts w:asciiTheme="minorHAnsi" w:hAnsiTheme="minorHAnsi" w:cstheme="minorHAnsi"/>
          <w:szCs w:val="22"/>
          <w:lang w:val="de-DE"/>
        </w:rPr>
      </w:pPr>
    </w:p>
    <w:p w14:paraId="1356D226" w14:textId="77777777" w:rsidR="00E60B3E" w:rsidRPr="0002617D" w:rsidRDefault="00E60B3E" w:rsidP="00E60B3E">
      <w:pPr>
        <w:spacing w:after="0" w:line="240" w:lineRule="auto"/>
        <w:rPr>
          <w:rFonts w:cs="Arial"/>
          <w:szCs w:val="22"/>
          <w:lang w:val="sr-Cyrl-RS"/>
        </w:rPr>
      </w:pPr>
      <w:r w:rsidRPr="00771952">
        <w:rPr>
          <w:rFonts w:cs="Arial"/>
          <w:szCs w:val="22"/>
          <w:lang w:val="de-DE"/>
        </w:rPr>
        <w:t xml:space="preserve">Broj tehničke dokumentacije:            </w:t>
      </w:r>
      <w:r>
        <w:rPr>
          <w:rFonts w:cs="Arial"/>
          <w:szCs w:val="22"/>
          <w:lang w:val="de-DE"/>
        </w:rPr>
        <w:t xml:space="preserve">  </w:t>
      </w:r>
      <w:r w:rsidRPr="00771952">
        <w:rPr>
          <w:rFonts w:cs="Arial"/>
          <w:szCs w:val="22"/>
          <w:lang w:val="de-DE"/>
        </w:rPr>
        <w:t>IDR-UG-01/24</w:t>
      </w:r>
      <w:r>
        <w:rPr>
          <w:rFonts w:cs="Arial"/>
          <w:szCs w:val="22"/>
          <w:lang w:val="de-DE"/>
        </w:rPr>
        <w:t>-1</w:t>
      </w:r>
    </w:p>
    <w:p w14:paraId="04C8B02F" w14:textId="77777777" w:rsidR="00E60B3E" w:rsidRPr="00771952" w:rsidRDefault="00E60B3E" w:rsidP="00E60B3E">
      <w:pPr>
        <w:spacing w:after="0" w:line="240" w:lineRule="auto"/>
        <w:ind w:hanging="3600"/>
        <w:rPr>
          <w:rFonts w:cs="Arial"/>
          <w:szCs w:val="22"/>
          <w:lang w:val="pt-BR"/>
        </w:rPr>
      </w:pPr>
      <w:r w:rsidRPr="00771952">
        <w:rPr>
          <w:rFonts w:cs="Arial"/>
          <w:szCs w:val="22"/>
          <w:lang w:val="pt-BR"/>
        </w:rPr>
        <w:t>Mesto i datum:</w:t>
      </w:r>
      <w:r w:rsidRPr="00771952">
        <w:rPr>
          <w:rFonts w:cs="Arial"/>
          <w:szCs w:val="22"/>
          <w:lang w:val="pt-BR"/>
        </w:rPr>
        <w:tab/>
        <w:t xml:space="preserve">Mesto </w:t>
      </w:r>
      <w:r>
        <w:rPr>
          <w:rFonts w:cs="Arial"/>
          <w:szCs w:val="22"/>
          <w:lang w:val="sr-Latn-RS"/>
        </w:rPr>
        <w:t>i</w:t>
      </w:r>
      <w:r w:rsidRPr="00771952">
        <w:rPr>
          <w:rFonts w:cs="Arial"/>
          <w:szCs w:val="22"/>
          <w:lang w:val="pt-BR"/>
        </w:rPr>
        <w:t xml:space="preserve"> datum                                    </w:t>
      </w:r>
      <w:r>
        <w:rPr>
          <w:rFonts w:cs="Arial"/>
          <w:szCs w:val="22"/>
          <w:lang w:val="pt-BR"/>
        </w:rPr>
        <w:t xml:space="preserve"> </w:t>
      </w:r>
      <w:r w:rsidRPr="00771952">
        <w:rPr>
          <w:rFonts w:cs="Arial"/>
          <w:szCs w:val="22"/>
          <w:lang w:val="pt-BR"/>
        </w:rPr>
        <w:t xml:space="preserve">Beograd, </w:t>
      </w:r>
      <w:r>
        <w:rPr>
          <w:rFonts w:cs="Arial"/>
          <w:szCs w:val="22"/>
          <w:lang w:val="pt-BR"/>
        </w:rPr>
        <w:t>decembar</w:t>
      </w:r>
      <w:r>
        <w:rPr>
          <w:rFonts w:cs="Arial"/>
          <w:szCs w:val="22"/>
          <w:lang w:val="sr-Latn-RS"/>
        </w:rPr>
        <w:t xml:space="preserve">  </w:t>
      </w:r>
      <w:r w:rsidRPr="00771952">
        <w:rPr>
          <w:rFonts w:cs="Arial"/>
          <w:szCs w:val="22"/>
          <w:lang w:val="pt-BR"/>
        </w:rPr>
        <w:t>2024.godine</w:t>
      </w:r>
    </w:p>
    <w:p w14:paraId="697C1212" w14:textId="19E70DA5" w:rsidR="0062639E" w:rsidRPr="00AF5D89" w:rsidRDefault="00AF5D89" w:rsidP="0062639E">
      <w:pPr>
        <w:rPr>
          <w:rFonts w:cs="Arial"/>
          <w:szCs w:val="22"/>
          <w:lang w:val="sr-Latn-CS"/>
        </w:rPr>
      </w:pPr>
      <w:r>
        <w:rPr>
          <w:rFonts w:cs="Arial"/>
          <w:szCs w:val="22"/>
          <w:lang w:val="sr-Latn-CS"/>
        </w:rPr>
        <w:tab/>
      </w:r>
      <w:r>
        <w:rPr>
          <w:rFonts w:cs="Arial"/>
          <w:szCs w:val="22"/>
          <w:lang w:val="sr-Latn-CS"/>
        </w:rPr>
        <w:tab/>
      </w:r>
    </w:p>
    <w:p w14:paraId="69224467" w14:textId="77777777" w:rsidR="009D2D17" w:rsidRDefault="009D2D17" w:rsidP="009D2D17">
      <w:pPr>
        <w:tabs>
          <w:tab w:val="left" w:pos="284"/>
          <w:tab w:val="left" w:pos="3261"/>
          <w:tab w:val="left" w:pos="3686"/>
          <w:tab w:val="left" w:pos="7938"/>
        </w:tabs>
        <w:jc w:val="center"/>
        <w:rPr>
          <w:rFonts w:cs="Arial"/>
          <w:b/>
          <w:sz w:val="24"/>
        </w:rPr>
      </w:pPr>
    </w:p>
    <w:p w14:paraId="4022A70A" w14:textId="77777777" w:rsidR="009D2D17" w:rsidRDefault="009D2D17" w:rsidP="009D2D17">
      <w:pPr>
        <w:tabs>
          <w:tab w:val="left" w:pos="284"/>
          <w:tab w:val="left" w:pos="3261"/>
          <w:tab w:val="left" w:pos="3686"/>
          <w:tab w:val="left" w:pos="7938"/>
        </w:tabs>
        <w:jc w:val="center"/>
        <w:rPr>
          <w:rFonts w:cs="Arial"/>
          <w:b/>
          <w:sz w:val="24"/>
        </w:rPr>
      </w:pPr>
    </w:p>
    <w:p w14:paraId="18E07515" w14:textId="77777777" w:rsidR="009D2D17" w:rsidRDefault="009D2D17" w:rsidP="009D2D17">
      <w:pPr>
        <w:tabs>
          <w:tab w:val="left" w:pos="284"/>
          <w:tab w:val="left" w:pos="3261"/>
          <w:tab w:val="left" w:pos="3686"/>
          <w:tab w:val="left" w:pos="7938"/>
        </w:tabs>
        <w:jc w:val="center"/>
        <w:rPr>
          <w:rFonts w:cs="Arial"/>
          <w:b/>
          <w:sz w:val="24"/>
        </w:rPr>
      </w:pPr>
    </w:p>
    <w:p w14:paraId="408EA254" w14:textId="77777777" w:rsidR="009D2D17" w:rsidRDefault="009D2D17" w:rsidP="009D2D17">
      <w:pPr>
        <w:tabs>
          <w:tab w:val="left" w:pos="284"/>
          <w:tab w:val="left" w:pos="3261"/>
          <w:tab w:val="left" w:pos="3686"/>
          <w:tab w:val="left" w:pos="7938"/>
        </w:tabs>
        <w:jc w:val="center"/>
        <w:rPr>
          <w:rFonts w:cs="Arial"/>
          <w:b/>
          <w:sz w:val="24"/>
        </w:rPr>
      </w:pPr>
    </w:p>
    <w:p w14:paraId="16A34A51" w14:textId="77777777" w:rsidR="009D2D17" w:rsidRDefault="009D2D17" w:rsidP="009D2D17">
      <w:pPr>
        <w:tabs>
          <w:tab w:val="left" w:pos="284"/>
          <w:tab w:val="left" w:pos="3261"/>
          <w:tab w:val="left" w:pos="3686"/>
          <w:tab w:val="left" w:pos="7938"/>
        </w:tabs>
        <w:jc w:val="center"/>
        <w:rPr>
          <w:rFonts w:cs="Arial"/>
          <w:b/>
          <w:sz w:val="24"/>
        </w:rPr>
      </w:pPr>
    </w:p>
    <w:p w14:paraId="30B2DAD8" w14:textId="77777777" w:rsidR="009D2D17" w:rsidRDefault="009D2D17" w:rsidP="009D2D17">
      <w:pPr>
        <w:tabs>
          <w:tab w:val="left" w:pos="284"/>
          <w:tab w:val="left" w:pos="3261"/>
          <w:tab w:val="left" w:pos="3686"/>
          <w:tab w:val="left" w:pos="7938"/>
        </w:tabs>
        <w:jc w:val="center"/>
        <w:rPr>
          <w:rFonts w:cs="Arial"/>
          <w:b/>
          <w:sz w:val="24"/>
        </w:rPr>
      </w:pPr>
    </w:p>
    <w:p w14:paraId="1D2CB646" w14:textId="77777777" w:rsidR="009D2D17" w:rsidRDefault="009D2D17" w:rsidP="009D2D17">
      <w:pPr>
        <w:tabs>
          <w:tab w:val="left" w:pos="284"/>
          <w:tab w:val="left" w:pos="3261"/>
          <w:tab w:val="left" w:pos="3686"/>
          <w:tab w:val="left" w:pos="7938"/>
        </w:tabs>
        <w:jc w:val="center"/>
        <w:rPr>
          <w:rFonts w:cs="Arial"/>
          <w:b/>
          <w:sz w:val="24"/>
        </w:rPr>
      </w:pPr>
    </w:p>
    <w:p w14:paraId="0A2FE369" w14:textId="77777777" w:rsidR="009D2D17" w:rsidRDefault="009D2D17" w:rsidP="009D2D17">
      <w:pPr>
        <w:tabs>
          <w:tab w:val="left" w:pos="284"/>
          <w:tab w:val="left" w:pos="3261"/>
          <w:tab w:val="left" w:pos="3686"/>
          <w:tab w:val="left" w:pos="7938"/>
        </w:tabs>
        <w:jc w:val="center"/>
        <w:rPr>
          <w:rFonts w:cs="Arial"/>
          <w:b/>
          <w:sz w:val="24"/>
        </w:rPr>
      </w:pPr>
    </w:p>
    <w:p w14:paraId="64F7E9DD" w14:textId="77777777" w:rsidR="009D2D17" w:rsidRDefault="009D2D17" w:rsidP="009D2D17">
      <w:pPr>
        <w:tabs>
          <w:tab w:val="left" w:pos="284"/>
          <w:tab w:val="left" w:pos="3261"/>
          <w:tab w:val="left" w:pos="3686"/>
          <w:tab w:val="left" w:pos="7938"/>
        </w:tabs>
        <w:jc w:val="center"/>
        <w:rPr>
          <w:rFonts w:cs="Arial"/>
          <w:b/>
          <w:sz w:val="24"/>
        </w:rPr>
      </w:pPr>
    </w:p>
    <w:p w14:paraId="727923B5" w14:textId="6D0CCF19" w:rsidR="009D2D17" w:rsidRDefault="009D2D17" w:rsidP="009D2D17">
      <w:pPr>
        <w:tabs>
          <w:tab w:val="left" w:pos="284"/>
          <w:tab w:val="left" w:pos="3261"/>
          <w:tab w:val="left" w:pos="3686"/>
          <w:tab w:val="left" w:pos="7938"/>
        </w:tabs>
        <w:jc w:val="center"/>
        <w:rPr>
          <w:rFonts w:cs="Arial"/>
          <w:b/>
          <w:sz w:val="24"/>
        </w:rPr>
      </w:pPr>
    </w:p>
    <w:p w14:paraId="1F71EE2A" w14:textId="70CA934D" w:rsidR="003616B4" w:rsidRDefault="003616B4" w:rsidP="009D2D17">
      <w:pPr>
        <w:tabs>
          <w:tab w:val="left" w:pos="284"/>
          <w:tab w:val="left" w:pos="3261"/>
          <w:tab w:val="left" w:pos="3686"/>
          <w:tab w:val="left" w:pos="7938"/>
        </w:tabs>
        <w:jc w:val="center"/>
        <w:rPr>
          <w:rFonts w:cs="Arial"/>
          <w:b/>
          <w:sz w:val="24"/>
        </w:rPr>
      </w:pPr>
    </w:p>
    <w:p w14:paraId="2681ED35" w14:textId="6175C406" w:rsidR="003616B4" w:rsidRDefault="003616B4" w:rsidP="009D2D17">
      <w:pPr>
        <w:tabs>
          <w:tab w:val="left" w:pos="284"/>
          <w:tab w:val="left" w:pos="3261"/>
          <w:tab w:val="left" w:pos="3686"/>
          <w:tab w:val="left" w:pos="7938"/>
        </w:tabs>
        <w:jc w:val="center"/>
        <w:rPr>
          <w:rFonts w:cs="Arial"/>
          <w:b/>
          <w:sz w:val="24"/>
        </w:rPr>
      </w:pPr>
    </w:p>
    <w:p w14:paraId="7DEDF5BD" w14:textId="77777777" w:rsidR="003616B4" w:rsidRDefault="003616B4" w:rsidP="009D2D17">
      <w:pPr>
        <w:tabs>
          <w:tab w:val="left" w:pos="284"/>
          <w:tab w:val="left" w:pos="3261"/>
          <w:tab w:val="left" w:pos="3686"/>
          <w:tab w:val="left" w:pos="7938"/>
        </w:tabs>
        <w:jc w:val="center"/>
        <w:rPr>
          <w:rFonts w:cs="Arial"/>
          <w:b/>
          <w:sz w:val="24"/>
        </w:rPr>
      </w:pPr>
    </w:p>
    <w:p w14:paraId="4D0ECB91" w14:textId="0524131C" w:rsidR="009D2D17" w:rsidRDefault="009D2D17" w:rsidP="009D2D17">
      <w:pPr>
        <w:tabs>
          <w:tab w:val="left" w:pos="284"/>
          <w:tab w:val="left" w:pos="3261"/>
          <w:tab w:val="left" w:pos="3686"/>
          <w:tab w:val="left" w:pos="7938"/>
        </w:tabs>
        <w:jc w:val="center"/>
        <w:rPr>
          <w:rFonts w:cs="Arial"/>
          <w:b/>
          <w:sz w:val="24"/>
        </w:rPr>
      </w:pPr>
      <w:r w:rsidRPr="009D2D17">
        <w:rPr>
          <w:rFonts w:cs="Arial"/>
          <w:b/>
          <w:sz w:val="24"/>
        </w:rPr>
        <w:t>1.5. TEKSTUALNA DOKUMENTACIJA</w:t>
      </w:r>
    </w:p>
    <w:p w14:paraId="53FDCD9F" w14:textId="4AC62C4C" w:rsidR="009D2D17" w:rsidRDefault="009D2D17" w:rsidP="009D2D17">
      <w:pPr>
        <w:tabs>
          <w:tab w:val="left" w:pos="284"/>
          <w:tab w:val="left" w:pos="3261"/>
          <w:tab w:val="left" w:pos="3686"/>
          <w:tab w:val="left" w:pos="7938"/>
        </w:tabs>
        <w:jc w:val="center"/>
        <w:rPr>
          <w:rFonts w:cs="Arial"/>
          <w:b/>
          <w:sz w:val="24"/>
        </w:rPr>
      </w:pPr>
    </w:p>
    <w:p w14:paraId="2F9E29CA" w14:textId="61B5FD7A" w:rsidR="009D2D17" w:rsidRDefault="009D2D17" w:rsidP="009D2D17">
      <w:pPr>
        <w:tabs>
          <w:tab w:val="left" w:pos="284"/>
          <w:tab w:val="left" w:pos="3261"/>
          <w:tab w:val="left" w:pos="3686"/>
          <w:tab w:val="left" w:pos="7938"/>
        </w:tabs>
        <w:jc w:val="center"/>
        <w:rPr>
          <w:rFonts w:cs="Arial"/>
          <w:b/>
          <w:sz w:val="24"/>
        </w:rPr>
      </w:pPr>
    </w:p>
    <w:p w14:paraId="1DCA1C05" w14:textId="6DA1B877" w:rsidR="009D2D17" w:rsidRDefault="009D2D17" w:rsidP="009D2D17">
      <w:pPr>
        <w:tabs>
          <w:tab w:val="left" w:pos="284"/>
          <w:tab w:val="left" w:pos="3261"/>
          <w:tab w:val="left" w:pos="3686"/>
          <w:tab w:val="left" w:pos="7938"/>
        </w:tabs>
        <w:jc w:val="center"/>
        <w:rPr>
          <w:rFonts w:cs="Arial"/>
          <w:b/>
          <w:sz w:val="24"/>
        </w:rPr>
      </w:pPr>
    </w:p>
    <w:p w14:paraId="702EA676" w14:textId="48B4F92C" w:rsidR="009D2D17" w:rsidRDefault="009D2D17" w:rsidP="009D2D17">
      <w:pPr>
        <w:tabs>
          <w:tab w:val="left" w:pos="284"/>
          <w:tab w:val="left" w:pos="3261"/>
          <w:tab w:val="left" w:pos="3686"/>
          <w:tab w:val="left" w:pos="7938"/>
        </w:tabs>
        <w:jc w:val="center"/>
        <w:rPr>
          <w:rFonts w:cs="Arial"/>
          <w:b/>
          <w:sz w:val="24"/>
        </w:rPr>
      </w:pPr>
    </w:p>
    <w:p w14:paraId="61C7F402" w14:textId="4EE8E790" w:rsidR="009D2D17" w:rsidRDefault="009D2D17" w:rsidP="009D2D17">
      <w:pPr>
        <w:tabs>
          <w:tab w:val="left" w:pos="284"/>
          <w:tab w:val="left" w:pos="3261"/>
          <w:tab w:val="left" w:pos="3686"/>
          <w:tab w:val="left" w:pos="7938"/>
        </w:tabs>
        <w:jc w:val="center"/>
        <w:rPr>
          <w:rFonts w:cs="Arial"/>
          <w:b/>
          <w:sz w:val="24"/>
        </w:rPr>
      </w:pPr>
    </w:p>
    <w:p w14:paraId="58085C4C" w14:textId="5EDDDBFF" w:rsidR="009D2D17" w:rsidRDefault="009D2D17" w:rsidP="009D2D17">
      <w:pPr>
        <w:tabs>
          <w:tab w:val="left" w:pos="284"/>
          <w:tab w:val="left" w:pos="3261"/>
          <w:tab w:val="left" w:pos="3686"/>
          <w:tab w:val="left" w:pos="7938"/>
        </w:tabs>
        <w:jc w:val="center"/>
        <w:rPr>
          <w:rFonts w:cs="Arial"/>
          <w:b/>
          <w:sz w:val="24"/>
        </w:rPr>
      </w:pPr>
    </w:p>
    <w:p w14:paraId="004DA733" w14:textId="54B4B49B" w:rsidR="009D2D17" w:rsidRDefault="009D2D17" w:rsidP="009D2D17">
      <w:pPr>
        <w:tabs>
          <w:tab w:val="left" w:pos="284"/>
          <w:tab w:val="left" w:pos="3261"/>
          <w:tab w:val="left" w:pos="3686"/>
          <w:tab w:val="left" w:pos="7938"/>
        </w:tabs>
        <w:jc w:val="center"/>
        <w:rPr>
          <w:rFonts w:cs="Arial"/>
          <w:b/>
          <w:sz w:val="24"/>
        </w:rPr>
      </w:pPr>
    </w:p>
    <w:p w14:paraId="338188A2" w14:textId="0B637F07" w:rsidR="009D2D17" w:rsidRDefault="009D2D17" w:rsidP="009D2D17">
      <w:pPr>
        <w:tabs>
          <w:tab w:val="left" w:pos="284"/>
          <w:tab w:val="left" w:pos="3261"/>
          <w:tab w:val="left" w:pos="3686"/>
          <w:tab w:val="left" w:pos="7938"/>
        </w:tabs>
        <w:jc w:val="center"/>
        <w:rPr>
          <w:rFonts w:cs="Arial"/>
          <w:b/>
          <w:sz w:val="24"/>
        </w:rPr>
      </w:pPr>
    </w:p>
    <w:p w14:paraId="030CF0A9" w14:textId="227930F4" w:rsidR="009D2D17" w:rsidRDefault="009D2D17" w:rsidP="009D2D17">
      <w:pPr>
        <w:tabs>
          <w:tab w:val="left" w:pos="284"/>
          <w:tab w:val="left" w:pos="3261"/>
          <w:tab w:val="left" w:pos="3686"/>
          <w:tab w:val="left" w:pos="7938"/>
        </w:tabs>
        <w:jc w:val="center"/>
        <w:rPr>
          <w:rFonts w:cs="Arial"/>
          <w:b/>
          <w:sz w:val="24"/>
        </w:rPr>
      </w:pPr>
    </w:p>
    <w:p w14:paraId="1E57C4E8" w14:textId="2829AE9B" w:rsidR="009D2D17" w:rsidRDefault="009D2D17" w:rsidP="009D2D17">
      <w:pPr>
        <w:tabs>
          <w:tab w:val="left" w:pos="284"/>
          <w:tab w:val="left" w:pos="3261"/>
          <w:tab w:val="left" w:pos="3686"/>
          <w:tab w:val="left" w:pos="7938"/>
        </w:tabs>
        <w:jc w:val="center"/>
        <w:rPr>
          <w:rFonts w:cs="Arial"/>
          <w:b/>
          <w:sz w:val="24"/>
        </w:rPr>
      </w:pPr>
    </w:p>
    <w:p w14:paraId="621C3E3B" w14:textId="708C5A09" w:rsidR="009D2D17" w:rsidRDefault="009D2D17" w:rsidP="009D2D17">
      <w:pPr>
        <w:tabs>
          <w:tab w:val="left" w:pos="284"/>
          <w:tab w:val="left" w:pos="3261"/>
          <w:tab w:val="left" w:pos="3686"/>
          <w:tab w:val="left" w:pos="7938"/>
        </w:tabs>
        <w:jc w:val="center"/>
        <w:rPr>
          <w:rFonts w:cs="Arial"/>
          <w:b/>
          <w:sz w:val="24"/>
        </w:rPr>
      </w:pPr>
    </w:p>
    <w:p w14:paraId="53670E18" w14:textId="37F886FE" w:rsidR="009D2D17" w:rsidRDefault="009D2D17" w:rsidP="009D2D17">
      <w:pPr>
        <w:tabs>
          <w:tab w:val="left" w:pos="284"/>
          <w:tab w:val="left" w:pos="3261"/>
          <w:tab w:val="left" w:pos="3686"/>
          <w:tab w:val="left" w:pos="7938"/>
        </w:tabs>
        <w:jc w:val="center"/>
        <w:rPr>
          <w:rFonts w:cs="Arial"/>
          <w:b/>
          <w:sz w:val="24"/>
        </w:rPr>
      </w:pPr>
    </w:p>
    <w:p w14:paraId="545F9EA1" w14:textId="735576F4" w:rsidR="009D2D17" w:rsidRDefault="009D2D17" w:rsidP="009D2D17">
      <w:pPr>
        <w:tabs>
          <w:tab w:val="left" w:pos="284"/>
          <w:tab w:val="left" w:pos="3261"/>
          <w:tab w:val="left" w:pos="3686"/>
          <w:tab w:val="left" w:pos="7938"/>
        </w:tabs>
        <w:jc w:val="center"/>
        <w:rPr>
          <w:rFonts w:cs="Arial"/>
          <w:b/>
          <w:sz w:val="24"/>
        </w:rPr>
      </w:pPr>
    </w:p>
    <w:p w14:paraId="30C16122" w14:textId="7B8C5F17" w:rsidR="009D2D17" w:rsidRDefault="009D2D17" w:rsidP="009D2D17">
      <w:pPr>
        <w:tabs>
          <w:tab w:val="left" w:pos="284"/>
          <w:tab w:val="left" w:pos="3261"/>
          <w:tab w:val="left" w:pos="3686"/>
          <w:tab w:val="left" w:pos="7938"/>
        </w:tabs>
        <w:jc w:val="center"/>
        <w:rPr>
          <w:rFonts w:cs="Arial"/>
          <w:b/>
          <w:sz w:val="24"/>
        </w:rPr>
      </w:pPr>
    </w:p>
    <w:p w14:paraId="5328FF13" w14:textId="66CE5058" w:rsidR="009D2D17" w:rsidRDefault="009D2D17" w:rsidP="009D2D17">
      <w:pPr>
        <w:tabs>
          <w:tab w:val="left" w:pos="284"/>
          <w:tab w:val="left" w:pos="3261"/>
          <w:tab w:val="left" w:pos="3686"/>
          <w:tab w:val="left" w:pos="7938"/>
        </w:tabs>
        <w:jc w:val="center"/>
        <w:rPr>
          <w:rFonts w:cs="Arial"/>
          <w:b/>
          <w:sz w:val="24"/>
        </w:rPr>
      </w:pPr>
    </w:p>
    <w:p w14:paraId="13ED3502" w14:textId="0E175CEE" w:rsidR="009D2D17" w:rsidRDefault="009D2D17" w:rsidP="009D2D17">
      <w:pPr>
        <w:tabs>
          <w:tab w:val="left" w:pos="284"/>
          <w:tab w:val="left" w:pos="3261"/>
          <w:tab w:val="left" w:pos="3686"/>
          <w:tab w:val="left" w:pos="7938"/>
        </w:tabs>
        <w:jc w:val="center"/>
        <w:rPr>
          <w:rFonts w:cs="Arial"/>
          <w:b/>
          <w:sz w:val="24"/>
        </w:rPr>
      </w:pPr>
    </w:p>
    <w:p w14:paraId="3154C9B7" w14:textId="25145F7A" w:rsidR="009D2D17" w:rsidRDefault="009D2D17" w:rsidP="009D2D17">
      <w:pPr>
        <w:tabs>
          <w:tab w:val="left" w:pos="284"/>
          <w:tab w:val="left" w:pos="3261"/>
          <w:tab w:val="left" w:pos="3686"/>
          <w:tab w:val="left" w:pos="7938"/>
        </w:tabs>
        <w:jc w:val="center"/>
        <w:rPr>
          <w:rFonts w:cs="Arial"/>
          <w:b/>
          <w:sz w:val="24"/>
        </w:rPr>
      </w:pPr>
    </w:p>
    <w:p w14:paraId="199F8039" w14:textId="4DC2CE39" w:rsidR="009D2D17" w:rsidRDefault="009D2D17" w:rsidP="009D2D17">
      <w:pPr>
        <w:tabs>
          <w:tab w:val="left" w:pos="284"/>
          <w:tab w:val="left" w:pos="3261"/>
          <w:tab w:val="left" w:pos="3686"/>
          <w:tab w:val="left" w:pos="7938"/>
        </w:tabs>
        <w:jc w:val="center"/>
        <w:rPr>
          <w:rFonts w:cs="Arial"/>
          <w:b/>
          <w:sz w:val="24"/>
        </w:rPr>
      </w:pPr>
    </w:p>
    <w:p w14:paraId="456E4BC8" w14:textId="7A6F1518" w:rsidR="009D2D17" w:rsidRDefault="009D2D17" w:rsidP="009D2D17">
      <w:pPr>
        <w:tabs>
          <w:tab w:val="left" w:pos="284"/>
          <w:tab w:val="left" w:pos="3261"/>
          <w:tab w:val="left" w:pos="3686"/>
          <w:tab w:val="left" w:pos="7938"/>
        </w:tabs>
        <w:jc w:val="center"/>
        <w:rPr>
          <w:rFonts w:cs="Arial"/>
          <w:b/>
          <w:sz w:val="24"/>
        </w:rPr>
      </w:pPr>
    </w:p>
    <w:p w14:paraId="5475B36B" w14:textId="35860528" w:rsidR="009D2D17" w:rsidRPr="009D2D17" w:rsidRDefault="009D2D17" w:rsidP="009D2D17">
      <w:pPr>
        <w:tabs>
          <w:tab w:val="left" w:pos="284"/>
          <w:tab w:val="left" w:pos="3261"/>
          <w:tab w:val="left" w:pos="3686"/>
          <w:tab w:val="left" w:pos="7938"/>
        </w:tabs>
        <w:jc w:val="center"/>
        <w:rPr>
          <w:rFonts w:cs="Arial"/>
          <w:b/>
          <w:sz w:val="24"/>
        </w:rPr>
      </w:pPr>
    </w:p>
    <w:p w14:paraId="7FA694A8" w14:textId="406E82FA" w:rsidR="00FA42B2" w:rsidRDefault="009D2D17" w:rsidP="00FA42B2">
      <w:pPr>
        <w:tabs>
          <w:tab w:val="left" w:pos="284"/>
          <w:tab w:val="left" w:pos="3261"/>
          <w:tab w:val="left" w:pos="3686"/>
          <w:tab w:val="left" w:pos="7938"/>
        </w:tabs>
        <w:rPr>
          <w:rFonts w:cs="Arial"/>
          <w:b/>
          <w:szCs w:val="22"/>
        </w:rPr>
      </w:pPr>
      <w:bookmarkStart w:id="5" w:name="OLE_LINK205"/>
      <w:bookmarkStart w:id="6" w:name="OLE_LINK206"/>
      <w:bookmarkStart w:id="7" w:name="OLE_LINK207"/>
      <w:r>
        <w:rPr>
          <w:rFonts w:cs="Arial"/>
          <w:b/>
          <w:bCs/>
          <w:caps/>
          <w:smallCaps/>
          <w:kern w:val="28"/>
          <w:szCs w:val="22"/>
          <w:lang w:val="hr-HR" w:eastAsia="en-GB"/>
        </w:rPr>
        <w:t>1</w:t>
      </w:r>
      <w:r w:rsidR="00E97DFF" w:rsidRPr="00B375DA">
        <w:rPr>
          <w:rFonts w:cs="Arial"/>
          <w:b/>
          <w:bCs/>
          <w:caps/>
          <w:smallCaps/>
          <w:kern w:val="28"/>
          <w:szCs w:val="22"/>
          <w:lang w:val="hr-HR" w:eastAsia="en-GB"/>
        </w:rPr>
        <w:t>.</w:t>
      </w:r>
      <w:r>
        <w:rPr>
          <w:rFonts w:cs="Arial"/>
          <w:b/>
          <w:bCs/>
          <w:caps/>
          <w:smallCaps/>
          <w:kern w:val="28"/>
          <w:szCs w:val="22"/>
          <w:lang w:val="hr-HR" w:eastAsia="en-GB"/>
        </w:rPr>
        <w:t>5</w:t>
      </w:r>
      <w:r w:rsidR="00E97DFF" w:rsidRPr="00B375DA">
        <w:rPr>
          <w:rFonts w:cs="Arial"/>
          <w:b/>
          <w:bCs/>
          <w:caps/>
          <w:smallCaps/>
          <w:kern w:val="28"/>
          <w:szCs w:val="22"/>
          <w:lang w:val="hr-HR" w:eastAsia="en-GB"/>
        </w:rPr>
        <w:t xml:space="preserve">.1.  </w:t>
      </w:r>
      <w:r w:rsidR="00FA42B2" w:rsidRPr="00B375DA">
        <w:rPr>
          <w:rFonts w:cs="Arial"/>
          <w:b/>
          <w:szCs w:val="22"/>
        </w:rPr>
        <w:t>UVODNI</w:t>
      </w:r>
      <w:r w:rsidR="00FA42B2" w:rsidRPr="00B375DA">
        <w:rPr>
          <w:rFonts w:cs="Arial"/>
          <w:b/>
          <w:szCs w:val="22"/>
          <w:lang w:val="ru-RU"/>
        </w:rPr>
        <w:t xml:space="preserve"> </w:t>
      </w:r>
      <w:r w:rsidR="00FA42B2" w:rsidRPr="00B375DA">
        <w:rPr>
          <w:rFonts w:cs="Arial"/>
          <w:b/>
          <w:szCs w:val="22"/>
        </w:rPr>
        <w:t>DEO</w:t>
      </w:r>
    </w:p>
    <w:p w14:paraId="1E0F4B27" w14:textId="77777777" w:rsidR="003616B4" w:rsidRDefault="003616B4" w:rsidP="00B12410">
      <w:pPr>
        <w:spacing w:after="0" w:line="240" w:lineRule="auto"/>
        <w:rPr>
          <w:rFonts w:cs="Arial"/>
          <w:szCs w:val="22"/>
          <w:lang w:val="en-US"/>
        </w:rPr>
      </w:pPr>
    </w:p>
    <w:p w14:paraId="6CFE5BC1" w14:textId="0630ED61" w:rsidR="00B12410" w:rsidRPr="00771952" w:rsidRDefault="00B12410" w:rsidP="00B12410">
      <w:pPr>
        <w:spacing w:after="0" w:line="240" w:lineRule="auto"/>
        <w:rPr>
          <w:rFonts w:cs="Arial"/>
          <w:szCs w:val="22"/>
          <w:lang w:val="ru-RU"/>
        </w:rPr>
      </w:pPr>
      <w:r w:rsidRPr="00B375DA">
        <w:rPr>
          <w:rFonts w:cs="Arial"/>
          <w:szCs w:val="22"/>
          <w:lang w:val="en-US"/>
        </w:rPr>
        <w:t>Predmet</w:t>
      </w:r>
      <w:r w:rsidRPr="00771952">
        <w:rPr>
          <w:rFonts w:cs="Arial"/>
          <w:szCs w:val="22"/>
          <w:lang w:val="ru-RU"/>
        </w:rPr>
        <w:t xml:space="preserve"> </w:t>
      </w:r>
      <w:r w:rsidRPr="00B375DA">
        <w:rPr>
          <w:rFonts w:cs="Arial"/>
          <w:szCs w:val="22"/>
          <w:lang w:val="en-US"/>
        </w:rPr>
        <w:t>ovog</w:t>
      </w:r>
      <w:r w:rsidRPr="00771952">
        <w:rPr>
          <w:rFonts w:cs="Arial"/>
          <w:szCs w:val="22"/>
          <w:lang w:val="ru-RU"/>
        </w:rPr>
        <w:t xml:space="preserve"> </w:t>
      </w:r>
      <w:r w:rsidRPr="00B375DA">
        <w:rPr>
          <w:rFonts w:cs="Arial"/>
          <w:szCs w:val="22"/>
          <w:lang w:val="en-US"/>
        </w:rPr>
        <w:t>idejnog</w:t>
      </w:r>
      <w:r w:rsidRPr="00771952">
        <w:rPr>
          <w:rFonts w:cs="Arial"/>
          <w:szCs w:val="22"/>
          <w:lang w:val="ru-RU"/>
        </w:rPr>
        <w:t xml:space="preserve"> </w:t>
      </w:r>
      <w:r w:rsidRPr="00B375DA">
        <w:rPr>
          <w:rFonts w:cs="Arial"/>
          <w:szCs w:val="22"/>
          <w:lang w:val="en-US"/>
        </w:rPr>
        <w:t>re</w:t>
      </w:r>
      <w:r w:rsidRPr="00771952">
        <w:rPr>
          <w:rFonts w:cs="Arial" w:hint="eastAsia"/>
          <w:szCs w:val="22"/>
          <w:lang w:val="ru-RU"/>
        </w:rPr>
        <w:t>š</w:t>
      </w:r>
      <w:r w:rsidRPr="00B375DA">
        <w:rPr>
          <w:rFonts w:cs="Arial"/>
          <w:szCs w:val="22"/>
          <w:lang w:val="en-US"/>
        </w:rPr>
        <w:t>enja</w:t>
      </w:r>
      <w:r w:rsidRPr="00771952">
        <w:rPr>
          <w:rFonts w:cs="Arial"/>
          <w:szCs w:val="22"/>
          <w:lang w:val="ru-RU"/>
        </w:rPr>
        <w:t xml:space="preserve"> </w:t>
      </w:r>
      <w:r w:rsidRPr="00B375DA">
        <w:rPr>
          <w:rFonts w:cs="Arial"/>
          <w:szCs w:val="22"/>
          <w:lang w:val="en-US"/>
        </w:rPr>
        <w:t>za</w:t>
      </w:r>
      <w:r w:rsidRPr="00771952">
        <w:rPr>
          <w:rFonts w:cs="Arial"/>
          <w:szCs w:val="22"/>
          <w:lang w:val="ru-RU"/>
        </w:rPr>
        <w:t xml:space="preserve"> </w:t>
      </w:r>
      <w:r w:rsidRPr="00B375DA">
        <w:rPr>
          <w:rFonts w:cs="Arial"/>
          <w:szCs w:val="22"/>
          <w:lang w:val="en-US"/>
        </w:rPr>
        <w:t>ishodovanje</w:t>
      </w:r>
      <w:r w:rsidRPr="00771952">
        <w:rPr>
          <w:rFonts w:cs="Arial"/>
          <w:szCs w:val="22"/>
          <w:lang w:val="ru-RU"/>
        </w:rPr>
        <w:t xml:space="preserve"> </w:t>
      </w:r>
      <w:r w:rsidRPr="00B375DA">
        <w:rPr>
          <w:rFonts w:cs="Arial"/>
          <w:szCs w:val="22"/>
          <w:lang w:val="en-US"/>
        </w:rPr>
        <w:t>lokacijskih</w:t>
      </w:r>
      <w:r w:rsidRPr="00771952">
        <w:rPr>
          <w:rFonts w:cs="Arial"/>
          <w:szCs w:val="22"/>
          <w:lang w:val="ru-RU"/>
        </w:rPr>
        <w:t xml:space="preserve"> </w:t>
      </w:r>
      <w:r w:rsidRPr="00B375DA">
        <w:rPr>
          <w:rFonts w:cs="Arial"/>
          <w:szCs w:val="22"/>
          <w:lang w:val="en-US"/>
        </w:rPr>
        <w:t>uslova</w:t>
      </w:r>
      <w:r w:rsidRPr="00771952">
        <w:rPr>
          <w:rFonts w:cs="Arial"/>
          <w:szCs w:val="22"/>
          <w:lang w:val="ru-RU"/>
        </w:rPr>
        <w:t xml:space="preserve"> </w:t>
      </w:r>
      <w:r w:rsidRPr="00B375DA">
        <w:rPr>
          <w:rFonts w:cs="Arial"/>
          <w:szCs w:val="22"/>
          <w:lang w:val="en-US"/>
        </w:rPr>
        <w:t>je</w:t>
      </w:r>
      <w:r w:rsidRPr="00771952">
        <w:rPr>
          <w:rFonts w:cs="Arial"/>
          <w:szCs w:val="22"/>
          <w:lang w:val="ru-RU"/>
        </w:rPr>
        <w:t xml:space="preserve"> </w:t>
      </w:r>
      <w:r w:rsidRPr="00B375DA">
        <w:rPr>
          <w:rFonts w:cs="Arial"/>
          <w:szCs w:val="22"/>
          <w:lang w:val="en-US"/>
        </w:rPr>
        <w:t>instalacija</w:t>
      </w:r>
      <w:r w:rsidRPr="00771952">
        <w:rPr>
          <w:rFonts w:cs="Arial"/>
          <w:szCs w:val="22"/>
          <w:lang w:val="ru-RU"/>
        </w:rPr>
        <w:t xml:space="preserve"> </w:t>
      </w:r>
      <w:r w:rsidRPr="00B375DA">
        <w:rPr>
          <w:rFonts w:cs="Arial"/>
          <w:szCs w:val="22"/>
          <w:lang w:val="en-US"/>
        </w:rPr>
        <w:t>prirodnog</w:t>
      </w:r>
      <w:r w:rsidRPr="00771952">
        <w:rPr>
          <w:rFonts w:cs="Arial"/>
          <w:szCs w:val="22"/>
          <w:lang w:val="ru-RU"/>
        </w:rPr>
        <w:t xml:space="preserve"> </w:t>
      </w:r>
      <w:r w:rsidRPr="00B375DA">
        <w:rPr>
          <w:rFonts w:cs="Arial"/>
          <w:szCs w:val="22"/>
          <w:lang w:val="en-US"/>
        </w:rPr>
        <w:t>gasa</w:t>
      </w:r>
      <w:r w:rsidRPr="00771952">
        <w:rPr>
          <w:rFonts w:cs="Arial"/>
          <w:szCs w:val="22"/>
          <w:lang w:val="ru-RU"/>
        </w:rPr>
        <w:t xml:space="preserve"> </w:t>
      </w:r>
      <w:r w:rsidRPr="00B375DA">
        <w:rPr>
          <w:rFonts w:cs="Arial"/>
          <w:szCs w:val="22"/>
          <w:lang w:val="en-US"/>
        </w:rPr>
        <w:t>koja</w:t>
      </w:r>
      <w:r w:rsidRPr="00771952">
        <w:rPr>
          <w:rFonts w:cs="Arial"/>
          <w:szCs w:val="22"/>
          <w:lang w:val="ru-RU"/>
        </w:rPr>
        <w:t xml:space="preserve"> </w:t>
      </w:r>
      <w:r w:rsidRPr="00B375DA">
        <w:rPr>
          <w:rFonts w:cs="Arial"/>
          <w:szCs w:val="22"/>
          <w:lang w:val="en-US"/>
        </w:rPr>
        <w:t>obuhvata</w:t>
      </w:r>
      <w:r w:rsidRPr="00771952">
        <w:rPr>
          <w:rFonts w:cs="Arial"/>
          <w:szCs w:val="22"/>
          <w:lang w:val="ru-RU"/>
        </w:rPr>
        <w:t xml:space="preserve"> </w:t>
      </w:r>
      <w:r w:rsidRPr="00B375DA">
        <w:rPr>
          <w:rFonts w:cs="Arial"/>
          <w:szCs w:val="22"/>
          <w:lang w:val="en-US"/>
        </w:rPr>
        <w:t>slede</w:t>
      </w:r>
      <w:r w:rsidRPr="00771952">
        <w:rPr>
          <w:rFonts w:cs="Arial" w:hint="eastAsia"/>
          <w:szCs w:val="22"/>
          <w:lang w:val="ru-RU"/>
        </w:rPr>
        <w:t>ć</w:t>
      </w:r>
      <w:r w:rsidRPr="00B375DA">
        <w:rPr>
          <w:rFonts w:cs="Arial"/>
          <w:szCs w:val="22"/>
          <w:lang w:val="en-US"/>
        </w:rPr>
        <w:t>e</w:t>
      </w:r>
      <w:r w:rsidRPr="00771952">
        <w:rPr>
          <w:rFonts w:cs="Arial"/>
          <w:szCs w:val="22"/>
          <w:lang w:val="ru-RU"/>
        </w:rPr>
        <w:t xml:space="preserve"> </w:t>
      </w:r>
      <w:r w:rsidRPr="00B375DA">
        <w:rPr>
          <w:rFonts w:cs="Arial"/>
          <w:szCs w:val="22"/>
          <w:lang w:val="en-US"/>
        </w:rPr>
        <w:t>elemente</w:t>
      </w:r>
      <w:r w:rsidRPr="00771952">
        <w:rPr>
          <w:rFonts w:cs="Arial"/>
          <w:szCs w:val="22"/>
          <w:lang w:val="ru-RU"/>
        </w:rPr>
        <w:t>:</w:t>
      </w:r>
    </w:p>
    <w:p w14:paraId="7512FC49" w14:textId="77777777" w:rsidR="00B12410" w:rsidRPr="00771952" w:rsidRDefault="00B12410" w:rsidP="00B12410">
      <w:pPr>
        <w:spacing w:after="0" w:line="240" w:lineRule="auto"/>
        <w:rPr>
          <w:rFonts w:cs="Arial"/>
          <w:szCs w:val="22"/>
          <w:lang w:val="ru-RU"/>
        </w:rPr>
      </w:pPr>
    </w:p>
    <w:p w14:paraId="7465826A" w14:textId="77777777" w:rsidR="00B12410" w:rsidRPr="00BD22EB" w:rsidRDefault="00B12410" w:rsidP="00B12410">
      <w:pPr>
        <w:spacing w:after="0" w:line="240" w:lineRule="auto"/>
        <w:ind w:left="630"/>
        <w:rPr>
          <w:rFonts w:cs="Arial"/>
          <w:szCs w:val="22"/>
          <w:lang w:val="ru-RU"/>
        </w:rPr>
      </w:pPr>
      <w:r>
        <w:rPr>
          <w:rFonts w:cs="Arial"/>
          <w:szCs w:val="22"/>
          <w:lang w:val="en-US"/>
        </w:rPr>
        <w:t xml:space="preserve">1.   </w:t>
      </w:r>
      <w:r w:rsidRPr="00BD22EB">
        <w:rPr>
          <w:rFonts w:cs="Arial"/>
          <w:szCs w:val="22"/>
          <w:lang w:val="en-US"/>
        </w:rPr>
        <w:t>Priklju</w:t>
      </w:r>
      <w:r w:rsidRPr="00BD22EB">
        <w:rPr>
          <w:rFonts w:cs="Arial" w:hint="eastAsia"/>
          <w:szCs w:val="22"/>
          <w:lang w:val="ru-RU"/>
        </w:rPr>
        <w:t>č</w:t>
      </w:r>
      <w:r w:rsidRPr="00BD22EB">
        <w:rPr>
          <w:rFonts w:cs="Arial"/>
          <w:szCs w:val="22"/>
          <w:lang w:val="en-US"/>
        </w:rPr>
        <w:t>ak</w:t>
      </w:r>
      <w:r w:rsidRPr="00BD22EB">
        <w:rPr>
          <w:rFonts w:cs="Arial"/>
          <w:szCs w:val="22"/>
          <w:lang w:val="ru-RU"/>
        </w:rPr>
        <w:t xml:space="preserve"> </w:t>
      </w:r>
      <w:r w:rsidRPr="00BD22EB">
        <w:rPr>
          <w:rFonts w:cs="Arial"/>
          <w:szCs w:val="22"/>
          <w:lang w:val="en-US"/>
        </w:rPr>
        <w:t>na</w:t>
      </w:r>
      <w:r w:rsidRPr="00BD22EB">
        <w:rPr>
          <w:rFonts w:cs="Arial"/>
          <w:szCs w:val="22"/>
          <w:lang w:val="ru-RU"/>
        </w:rPr>
        <w:t xml:space="preserve"> </w:t>
      </w:r>
      <w:r w:rsidRPr="00BD22EB">
        <w:rPr>
          <w:rFonts w:cs="Arial"/>
          <w:szCs w:val="22"/>
          <w:lang w:val="en-US"/>
        </w:rPr>
        <w:t>transportni</w:t>
      </w:r>
      <w:r w:rsidRPr="00BD22EB">
        <w:rPr>
          <w:rFonts w:cs="Arial"/>
          <w:szCs w:val="22"/>
          <w:lang w:val="ru-RU"/>
        </w:rPr>
        <w:t xml:space="preserve"> </w:t>
      </w:r>
      <w:r w:rsidRPr="00BD22EB">
        <w:rPr>
          <w:rFonts w:cs="Arial"/>
          <w:szCs w:val="22"/>
          <w:lang w:val="en-US"/>
        </w:rPr>
        <w:t>gasovod</w:t>
      </w:r>
      <w:r w:rsidRPr="00BD22EB">
        <w:rPr>
          <w:rFonts w:cs="Arial"/>
          <w:szCs w:val="22"/>
          <w:lang w:val="ru-RU"/>
        </w:rPr>
        <w:t xml:space="preserve"> </w:t>
      </w:r>
      <w:r w:rsidRPr="00BD22EB">
        <w:rPr>
          <w:rFonts w:cs="Arial"/>
          <w:szCs w:val="22"/>
          <w:lang w:val="en-US"/>
        </w:rPr>
        <w:t>sa</w:t>
      </w:r>
      <w:r w:rsidRPr="00BD22EB">
        <w:rPr>
          <w:rFonts w:cs="Arial"/>
          <w:szCs w:val="22"/>
          <w:lang w:val="ru-RU"/>
        </w:rPr>
        <w:t xml:space="preserve"> </w:t>
      </w:r>
      <w:r w:rsidRPr="00BD22EB">
        <w:rPr>
          <w:rFonts w:cs="Arial" w:hint="eastAsia"/>
          <w:szCs w:val="22"/>
          <w:lang w:val="ru-RU"/>
        </w:rPr>
        <w:t>ž</w:t>
      </w:r>
      <w:r w:rsidRPr="00BD22EB">
        <w:rPr>
          <w:rFonts w:cs="Arial"/>
          <w:szCs w:val="22"/>
          <w:lang w:val="en-US"/>
        </w:rPr>
        <w:t>rtvovanom</w:t>
      </w:r>
      <w:r w:rsidRPr="00BD22EB">
        <w:rPr>
          <w:rFonts w:cs="Arial"/>
          <w:szCs w:val="22"/>
          <w:lang w:val="ru-RU"/>
        </w:rPr>
        <w:t xml:space="preserve"> </w:t>
      </w:r>
      <w:r w:rsidRPr="00BD22EB">
        <w:rPr>
          <w:rFonts w:cs="Arial"/>
          <w:szCs w:val="22"/>
          <w:lang w:val="en-US"/>
        </w:rPr>
        <w:t>slavinom</w:t>
      </w:r>
      <w:r w:rsidRPr="00BD22EB">
        <w:rPr>
          <w:rFonts w:cs="Arial"/>
          <w:szCs w:val="22"/>
          <w:lang w:val="ru-RU"/>
        </w:rPr>
        <w:t xml:space="preserve"> </w:t>
      </w:r>
      <w:r w:rsidRPr="00BD22EB">
        <w:rPr>
          <w:rFonts w:cs="Arial"/>
          <w:szCs w:val="22"/>
          <w:lang w:val="en-US"/>
        </w:rPr>
        <w:t>DN</w:t>
      </w:r>
      <w:r w:rsidRPr="00BD22EB">
        <w:rPr>
          <w:rFonts w:cs="Arial"/>
          <w:szCs w:val="22"/>
          <w:lang w:val="ru-RU"/>
        </w:rPr>
        <w:t xml:space="preserve">150 </w:t>
      </w:r>
      <w:r w:rsidRPr="00BD22EB">
        <w:rPr>
          <w:rFonts w:cs="Arial"/>
          <w:szCs w:val="22"/>
          <w:lang w:val="en-US"/>
        </w:rPr>
        <w:t>ANSI</w:t>
      </w:r>
      <w:r w:rsidRPr="00BD22EB">
        <w:rPr>
          <w:rFonts w:cs="Arial"/>
          <w:szCs w:val="22"/>
          <w:lang w:val="ru-RU"/>
        </w:rPr>
        <w:t>300;</w:t>
      </w:r>
    </w:p>
    <w:p w14:paraId="75490D1F" w14:textId="77777777" w:rsidR="00B12410" w:rsidRPr="00BD22EB" w:rsidRDefault="00B12410" w:rsidP="00B12410">
      <w:pPr>
        <w:pStyle w:val="ListParagraph"/>
        <w:numPr>
          <w:ilvl w:val="0"/>
          <w:numId w:val="34"/>
        </w:numPr>
        <w:spacing w:after="0" w:line="240" w:lineRule="auto"/>
        <w:rPr>
          <w:rFonts w:cs="Arial"/>
          <w:szCs w:val="22"/>
          <w:lang w:val="ru-RU"/>
        </w:rPr>
      </w:pPr>
      <w:r w:rsidRPr="00BD22EB">
        <w:rPr>
          <w:rFonts w:cs="Arial"/>
          <w:szCs w:val="22"/>
          <w:lang w:val="en-US"/>
        </w:rPr>
        <w:t>Razvod</w:t>
      </w:r>
      <w:r w:rsidRPr="00BD22EB">
        <w:rPr>
          <w:rFonts w:cs="Arial"/>
          <w:szCs w:val="22"/>
          <w:lang w:val="ru-RU"/>
        </w:rPr>
        <w:t xml:space="preserve"> </w:t>
      </w:r>
      <w:r w:rsidRPr="00BD22EB">
        <w:rPr>
          <w:rFonts w:cs="Arial"/>
          <w:szCs w:val="22"/>
          <w:lang w:val="en-US"/>
        </w:rPr>
        <w:t>podzemnog</w:t>
      </w:r>
      <w:r w:rsidRPr="00BD22EB">
        <w:rPr>
          <w:rFonts w:cs="Arial"/>
          <w:szCs w:val="22"/>
          <w:lang w:val="ru-RU"/>
        </w:rPr>
        <w:t xml:space="preserve"> </w:t>
      </w:r>
      <w:r w:rsidRPr="00BD22EB">
        <w:rPr>
          <w:rFonts w:cs="Arial"/>
          <w:szCs w:val="22"/>
          <w:lang w:val="en-US"/>
        </w:rPr>
        <w:t>priklju</w:t>
      </w:r>
      <w:r w:rsidRPr="00BD22EB">
        <w:rPr>
          <w:rFonts w:cs="Arial" w:hint="eastAsia"/>
          <w:szCs w:val="22"/>
          <w:lang w:val="ru-RU"/>
        </w:rPr>
        <w:t>č</w:t>
      </w:r>
      <w:r w:rsidRPr="00BD22EB">
        <w:rPr>
          <w:rFonts w:cs="Arial"/>
          <w:szCs w:val="22"/>
          <w:lang w:val="en-US"/>
        </w:rPr>
        <w:t>nog</w:t>
      </w:r>
      <w:r w:rsidRPr="00BD22EB">
        <w:rPr>
          <w:rFonts w:cs="Arial"/>
          <w:szCs w:val="22"/>
          <w:lang w:val="ru-RU"/>
        </w:rPr>
        <w:t xml:space="preserve"> </w:t>
      </w:r>
      <w:r w:rsidRPr="00BD22EB">
        <w:rPr>
          <w:rFonts w:cs="Arial"/>
          <w:szCs w:val="22"/>
          <w:lang w:val="en-US"/>
        </w:rPr>
        <w:t>transportnog</w:t>
      </w:r>
      <w:r w:rsidRPr="00BD22EB">
        <w:rPr>
          <w:rFonts w:cs="Arial"/>
          <w:szCs w:val="22"/>
          <w:lang w:val="ru-RU"/>
        </w:rPr>
        <w:t xml:space="preserve"> </w:t>
      </w:r>
      <w:r w:rsidRPr="00BD22EB">
        <w:rPr>
          <w:rFonts w:cs="Arial"/>
          <w:szCs w:val="22"/>
          <w:lang w:val="en-US"/>
        </w:rPr>
        <w:t>gasovoda</w:t>
      </w:r>
      <w:r w:rsidRPr="00BD22EB">
        <w:rPr>
          <w:rFonts w:cs="Arial"/>
          <w:szCs w:val="22"/>
          <w:lang w:val="ru-RU"/>
        </w:rPr>
        <w:t xml:space="preserve"> </w:t>
      </w:r>
      <w:r w:rsidRPr="00BD22EB">
        <w:rPr>
          <w:rFonts w:cs="Arial"/>
          <w:szCs w:val="22"/>
          <w:lang w:val="en-US"/>
        </w:rPr>
        <w:t>od</w:t>
      </w:r>
      <w:r w:rsidRPr="00BD22EB">
        <w:rPr>
          <w:rFonts w:cs="Arial"/>
          <w:szCs w:val="22"/>
          <w:lang w:val="ru-RU"/>
        </w:rPr>
        <w:t xml:space="preserve"> č</w:t>
      </w:r>
      <w:r w:rsidRPr="00BD22EB">
        <w:rPr>
          <w:rFonts w:cs="Arial"/>
          <w:szCs w:val="22"/>
          <w:lang w:val="en-US"/>
        </w:rPr>
        <w:t>eli</w:t>
      </w:r>
      <w:r w:rsidRPr="00BD22EB">
        <w:rPr>
          <w:rFonts w:cs="Arial"/>
          <w:szCs w:val="22"/>
          <w:lang w:val="ru-RU"/>
        </w:rPr>
        <w:t>č</w:t>
      </w:r>
      <w:r w:rsidRPr="00BD22EB">
        <w:rPr>
          <w:rFonts w:cs="Arial"/>
          <w:szCs w:val="22"/>
          <w:lang w:val="en-US"/>
        </w:rPr>
        <w:t>nih</w:t>
      </w:r>
      <w:r w:rsidRPr="00BD22EB">
        <w:rPr>
          <w:rFonts w:cs="Arial"/>
          <w:szCs w:val="22"/>
          <w:lang w:val="ru-RU"/>
        </w:rPr>
        <w:t xml:space="preserve"> </w:t>
      </w:r>
      <w:r w:rsidRPr="00BD22EB">
        <w:rPr>
          <w:rFonts w:cs="Arial"/>
          <w:szCs w:val="22"/>
          <w:lang w:val="en-US"/>
        </w:rPr>
        <w:t>cevi</w:t>
      </w:r>
      <w:r w:rsidRPr="00BD22EB">
        <w:rPr>
          <w:rFonts w:cs="Arial"/>
          <w:szCs w:val="22"/>
          <w:lang w:val="ru-RU"/>
        </w:rPr>
        <w:t xml:space="preserve"> </w:t>
      </w:r>
      <w:r w:rsidRPr="00BD22EB">
        <w:rPr>
          <w:rFonts w:cs="Arial"/>
          <w:szCs w:val="22"/>
          <w:lang w:val="en-US"/>
        </w:rPr>
        <w:t>pre</w:t>
      </w:r>
      <w:r w:rsidRPr="00BD22EB">
        <w:rPr>
          <w:rFonts w:cs="Arial"/>
          <w:szCs w:val="22"/>
          <w:lang w:val="ru-RU"/>
        </w:rPr>
        <w:t>č</w:t>
      </w:r>
      <w:r w:rsidRPr="00BD22EB">
        <w:rPr>
          <w:rFonts w:cs="Arial"/>
          <w:szCs w:val="22"/>
          <w:lang w:val="en-US"/>
        </w:rPr>
        <w:t>nika</w:t>
      </w:r>
      <w:r w:rsidRPr="00BD22EB">
        <w:rPr>
          <w:rFonts w:cs="Arial"/>
          <w:szCs w:val="22"/>
          <w:lang w:val="ru-RU"/>
        </w:rPr>
        <w:t xml:space="preserve"> </w:t>
      </w:r>
      <w:r>
        <w:rPr>
          <w:lang w:val="en-US"/>
        </w:rPr>
        <w:sym w:font="Symbol" w:char="F0C6"/>
      </w:r>
      <w:r w:rsidRPr="00BD22EB">
        <w:rPr>
          <w:rFonts w:cs="Arial"/>
          <w:szCs w:val="22"/>
          <w:lang w:val="ru-RU"/>
        </w:rPr>
        <w:t>168,3</w:t>
      </w:r>
      <w:r w:rsidRPr="00BD22EB">
        <w:rPr>
          <w:rFonts w:cs="Arial"/>
          <w:szCs w:val="22"/>
          <w:lang w:val="en-US"/>
        </w:rPr>
        <w:t>x</w:t>
      </w:r>
      <w:r w:rsidRPr="00BD22EB">
        <w:rPr>
          <w:rFonts w:cs="Arial"/>
          <w:szCs w:val="22"/>
          <w:lang w:val="ru-RU"/>
        </w:rPr>
        <w:t>7,5</w:t>
      </w:r>
      <w:r w:rsidRPr="00BD22EB">
        <w:rPr>
          <w:rFonts w:cs="Arial"/>
          <w:szCs w:val="22"/>
          <w:lang w:val="en-US"/>
        </w:rPr>
        <w:t>mm</w:t>
      </w:r>
      <w:r w:rsidRPr="00BD22EB">
        <w:rPr>
          <w:rFonts w:cs="Arial"/>
          <w:szCs w:val="22"/>
          <w:lang w:val="ru-RU"/>
        </w:rPr>
        <w:t xml:space="preserve"> (</w:t>
      </w:r>
      <w:r w:rsidRPr="00BD22EB">
        <w:rPr>
          <w:rFonts w:cs="Arial"/>
          <w:szCs w:val="22"/>
          <w:lang w:val="en-US"/>
        </w:rPr>
        <w:t>DN</w:t>
      </w:r>
      <w:r w:rsidRPr="00BD22EB">
        <w:rPr>
          <w:rFonts w:cs="Arial"/>
          <w:szCs w:val="22"/>
          <w:lang w:val="ru-RU"/>
        </w:rPr>
        <w:t>150)</w:t>
      </w:r>
      <w:r w:rsidRPr="00BD22EB">
        <w:rPr>
          <w:rFonts w:cs="Arial"/>
          <w:szCs w:val="22"/>
          <w:lang w:val="sr-Latn-RS"/>
        </w:rPr>
        <w:t>, dužine</w:t>
      </w:r>
      <w:r w:rsidRPr="00BD22EB">
        <w:rPr>
          <w:rFonts w:cs="Arial"/>
          <w:szCs w:val="22"/>
          <w:lang w:val="ru-RU"/>
        </w:rPr>
        <w:t xml:space="preserve"> </w:t>
      </w:r>
      <w:r w:rsidRPr="00BD22EB">
        <w:rPr>
          <w:rFonts w:cs="Arial"/>
          <w:szCs w:val="22"/>
          <w:lang w:val="en-US"/>
        </w:rPr>
        <w:t>L</w:t>
      </w:r>
      <w:r w:rsidRPr="00BD22EB">
        <w:rPr>
          <w:rFonts w:cs="Arial"/>
          <w:szCs w:val="22"/>
          <w:lang w:val="ru-RU"/>
        </w:rPr>
        <w:t>=1</w:t>
      </w:r>
      <w:r w:rsidRPr="00BD22EB">
        <w:rPr>
          <w:rFonts w:cs="Arial"/>
          <w:szCs w:val="22"/>
          <w:lang w:val="sr-Latn-RS"/>
        </w:rPr>
        <w:t>48</w:t>
      </w:r>
      <w:r w:rsidRPr="00BD22EB">
        <w:rPr>
          <w:rFonts w:cs="Arial"/>
          <w:szCs w:val="22"/>
          <w:lang w:val="ru-RU"/>
        </w:rPr>
        <w:t>,0</w:t>
      </w:r>
      <w:r w:rsidRPr="00BD22EB">
        <w:rPr>
          <w:rFonts w:cs="Arial"/>
          <w:szCs w:val="22"/>
          <w:lang w:val="sr-Latn-RS"/>
        </w:rPr>
        <w:t>9</w:t>
      </w:r>
      <w:r w:rsidRPr="00BD22EB">
        <w:rPr>
          <w:rFonts w:cs="Arial"/>
          <w:szCs w:val="22"/>
          <w:lang w:val="ru-RU"/>
        </w:rPr>
        <w:t xml:space="preserve"> </w:t>
      </w:r>
      <w:r w:rsidRPr="00BD22EB">
        <w:rPr>
          <w:rFonts w:cs="Arial"/>
          <w:szCs w:val="22"/>
          <w:lang w:val="en-US"/>
        </w:rPr>
        <w:t>m</w:t>
      </w:r>
      <w:r w:rsidRPr="00BD22EB">
        <w:rPr>
          <w:rFonts w:cs="Arial"/>
          <w:szCs w:val="22"/>
          <w:lang w:val="ru-RU"/>
        </w:rPr>
        <w:t xml:space="preserve"> </w:t>
      </w:r>
      <w:r w:rsidRPr="00BD22EB">
        <w:rPr>
          <w:rFonts w:cs="Arial"/>
          <w:szCs w:val="22"/>
          <w:lang w:val="en-US"/>
        </w:rPr>
        <w:t>od</w:t>
      </w:r>
      <w:r w:rsidRPr="00BD22EB">
        <w:rPr>
          <w:rFonts w:cs="Arial"/>
          <w:szCs w:val="22"/>
          <w:lang w:val="ru-RU"/>
        </w:rPr>
        <w:t xml:space="preserve"> </w:t>
      </w:r>
      <w:r w:rsidRPr="00BD22EB">
        <w:rPr>
          <w:rFonts w:cs="Arial"/>
          <w:szCs w:val="22"/>
          <w:lang w:val="en-US"/>
        </w:rPr>
        <w:t>mesta</w:t>
      </w:r>
      <w:r w:rsidRPr="00BD22EB">
        <w:rPr>
          <w:rFonts w:cs="Arial"/>
          <w:szCs w:val="22"/>
          <w:lang w:val="ru-RU"/>
        </w:rPr>
        <w:t xml:space="preserve"> </w:t>
      </w:r>
      <w:r w:rsidRPr="00BD22EB">
        <w:rPr>
          <w:rFonts w:cs="Arial"/>
          <w:szCs w:val="22"/>
          <w:lang w:val="en-US"/>
        </w:rPr>
        <w:t>priklju</w:t>
      </w:r>
      <w:r w:rsidRPr="00BD22EB">
        <w:rPr>
          <w:rFonts w:cs="Arial" w:hint="eastAsia"/>
          <w:szCs w:val="22"/>
          <w:lang w:val="ru-RU"/>
        </w:rPr>
        <w:t>č</w:t>
      </w:r>
      <w:r w:rsidRPr="00BD22EB">
        <w:rPr>
          <w:rFonts w:cs="Arial"/>
          <w:szCs w:val="22"/>
          <w:lang w:val="en-US"/>
        </w:rPr>
        <w:t>enja</w:t>
      </w:r>
      <w:r w:rsidRPr="00BD22EB">
        <w:rPr>
          <w:rFonts w:cs="Arial"/>
          <w:szCs w:val="22"/>
          <w:lang w:val="ru-RU"/>
        </w:rPr>
        <w:t xml:space="preserve"> (</w:t>
      </w:r>
      <w:r w:rsidRPr="00BD22EB">
        <w:rPr>
          <w:rFonts w:cs="Arial"/>
          <w:szCs w:val="22"/>
          <w:lang w:val="sr-Latn-RS"/>
        </w:rPr>
        <w:t xml:space="preserve">teme T0) </w:t>
      </w:r>
      <w:r w:rsidRPr="00BD22EB">
        <w:rPr>
          <w:rFonts w:cs="Arial"/>
          <w:szCs w:val="22"/>
          <w:lang w:val="en-US"/>
        </w:rPr>
        <w:t>do</w:t>
      </w:r>
      <w:r w:rsidRPr="00BD22EB">
        <w:rPr>
          <w:rFonts w:cs="Arial"/>
          <w:szCs w:val="22"/>
          <w:lang w:val="ru-RU"/>
        </w:rPr>
        <w:t xml:space="preserve"> </w:t>
      </w:r>
      <w:r w:rsidRPr="00BD22EB">
        <w:rPr>
          <w:rFonts w:cs="Arial"/>
          <w:szCs w:val="22"/>
          <w:lang w:val="sr-Latn-RS"/>
        </w:rPr>
        <w:t>temena T1;</w:t>
      </w:r>
      <w:r w:rsidRPr="00BD22EB">
        <w:rPr>
          <w:rFonts w:cs="Arial"/>
          <w:szCs w:val="22"/>
          <w:lang w:val="sr-Cyrl-RS"/>
        </w:rPr>
        <w:t xml:space="preserve"> </w:t>
      </w:r>
    </w:p>
    <w:p w14:paraId="0E895EC4" w14:textId="3910A117" w:rsidR="00B12410" w:rsidRPr="00BD22EB" w:rsidRDefault="00B12410" w:rsidP="00B12410">
      <w:pPr>
        <w:pStyle w:val="ListParagraph"/>
        <w:numPr>
          <w:ilvl w:val="0"/>
          <w:numId w:val="34"/>
        </w:numPr>
        <w:spacing w:after="0" w:line="240" w:lineRule="auto"/>
        <w:rPr>
          <w:rFonts w:cs="Arial"/>
          <w:szCs w:val="22"/>
          <w:lang w:val="ru-RU"/>
        </w:rPr>
      </w:pPr>
      <w:r w:rsidRPr="00BD22EB">
        <w:rPr>
          <w:rFonts w:cs="Arial"/>
          <w:szCs w:val="22"/>
          <w:lang w:val="en-US"/>
        </w:rPr>
        <w:t>Razvod</w:t>
      </w:r>
      <w:r w:rsidRPr="00BD22EB">
        <w:rPr>
          <w:rFonts w:cs="Arial"/>
          <w:szCs w:val="22"/>
          <w:lang w:val="ru-RU"/>
        </w:rPr>
        <w:t xml:space="preserve"> </w:t>
      </w:r>
      <w:r w:rsidRPr="00BD22EB">
        <w:rPr>
          <w:rFonts w:cs="Arial"/>
          <w:szCs w:val="22"/>
          <w:lang w:val="en-US"/>
        </w:rPr>
        <w:t>podzemnog</w:t>
      </w:r>
      <w:r w:rsidRPr="00BD22EB">
        <w:rPr>
          <w:rFonts w:cs="Arial"/>
          <w:szCs w:val="22"/>
          <w:lang w:val="ru-RU"/>
        </w:rPr>
        <w:t xml:space="preserve"> </w:t>
      </w:r>
      <w:r w:rsidRPr="00BD22EB">
        <w:rPr>
          <w:rFonts w:cs="Arial"/>
          <w:szCs w:val="22"/>
          <w:lang w:val="en-US"/>
        </w:rPr>
        <w:t>priklju</w:t>
      </w:r>
      <w:r w:rsidRPr="00BD22EB">
        <w:rPr>
          <w:rFonts w:cs="Arial" w:hint="eastAsia"/>
          <w:szCs w:val="22"/>
          <w:lang w:val="ru-RU"/>
        </w:rPr>
        <w:t>č</w:t>
      </w:r>
      <w:r w:rsidRPr="00BD22EB">
        <w:rPr>
          <w:rFonts w:cs="Arial"/>
          <w:szCs w:val="22"/>
          <w:lang w:val="en-US"/>
        </w:rPr>
        <w:t>nog</w:t>
      </w:r>
      <w:r w:rsidRPr="00BD22EB">
        <w:rPr>
          <w:rFonts w:cs="Arial"/>
          <w:szCs w:val="22"/>
          <w:lang w:val="ru-RU"/>
        </w:rPr>
        <w:t xml:space="preserve"> </w:t>
      </w:r>
      <w:r w:rsidRPr="00BD22EB">
        <w:rPr>
          <w:rFonts w:cs="Arial"/>
          <w:szCs w:val="22"/>
          <w:lang w:val="en-US"/>
        </w:rPr>
        <w:t>transportnog</w:t>
      </w:r>
      <w:r w:rsidRPr="00BD22EB">
        <w:rPr>
          <w:rFonts w:cs="Arial"/>
          <w:szCs w:val="22"/>
          <w:lang w:val="ru-RU"/>
        </w:rPr>
        <w:t xml:space="preserve"> </w:t>
      </w:r>
      <w:r w:rsidRPr="00BD22EB">
        <w:rPr>
          <w:rFonts w:cs="Arial"/>
          <w:szCs w:val="22"/>
          <w:lang w:val="en-US"/>
        </w:rPr>
        <w:t>gasovoda</w:t>
      </w:r>
      <w:r w:rsidRPr="00BD22EB">
        <w:rPr>
          <w:rFonts w:cs="Arial"/>
          <w:szCs w:val="22"/>
          <w:lang w:val="ru-RU"/>
        </w:rPr>
        <w:t xml:space="preserve"> </w:t>
      </w:r>
      <w:r w:rsidRPr="00BD22EB">
        <w:rPr>
          <w:rFonts w:cs="Arial"/>
          <w:szCs w:val="22"/>
          <w:lang w:val="en-US"/>
        </w:rPr>
        <w:t>od</w:t>
      </w:r>
      <w:r w:rsidRPr="00BD22EB">
        <w:rPr>
          <w:rFonts w:cs="Arial"/>
          <w:szCs w:val="22"/>
          <w:lang w:val="ru-RU"/>
        </w:rPr>
        <w:t xml:space="preserve"> č</w:t>
      </w:r>
      <w:r w:rsidRPr="00BD22EB">
        <w:rPr>
          <w:rFonts w:cs="Arial"/>
          <w:szCs w:val="22"/>
          <w:lang w:val="en-US"/>
        </w:rPr>
        <w:t>eli</w:t>
      </w:r>
      <w:r w:rsidRPr="00BD22EB">
        <w:rPr>
          <w:rFonts w:cs="Arial"/>
          <w:szCs w:val="22"/>
          <w:lang w:val="ru-RU"/>
        </w:rPr>
        <w:t>č</w:t>
      </w:r>
      <w:r w:rsidRPr="00BD22EB">
        <w:rPr>
          <w:rFonts w:cs="Arial"/>
          <w:szCs w:val="22"/>
          <w:lang w:val="en-US"/>
        </w:rPr>
        <w:t>nih</w:t>
      </w:r>
      <w:r w:rsidRPr="00BD22EB">
        <w:rPr>
          <w:rFonts w:cs="Arial"/>
          <w:szCs w:val="22"/>
          <w:lang w:val="ru-RU"/>
        </w:rPr>
        <w:t xml:space="preserve"> </w:t>
      </w:r>
      <w:r w:rsidRPr="00BD22EB">
        <w:rPr>
          <w:rFonts w:cs="Arial"/>
          <w:szCs w:val="22"/>
          <w:lang w:val="en-US"/>
        </w:rPr>
        <w:t>cevi</w:t>
      </w:r>
      <w:r w:rsidRPr="00BD22EB">
        <w:rPr>
          <w:rFonts w:cs="Arial"/>
          <w:szCs w:val="22"/>
          <w:lang w:val="ru-RU"/>
        </w:rPr>
        <w:t xml:space="preserve"> </w:t>
      </w:r>
      <w:r w:rsidRPr="00BD22EB">
        <w:rPr>
          <w:rFonts w:cs="Arial"/>
          <w:szCs w:val="22"/>
          <w:lang w:val="en-US"/>
        </w:rPr>
        <w:t>pre</w:t>
      </w:r>
      <w:r w:rsidRPr="00BD22EB">
        <w:rPr>
          <w:rFonts w:cs="Arial"/>
          <w:szCs w:val="22"/>
          <w:lang w:val="ru-RU"/>
        </w:rPr>
        <w:t>č</w:t>
      </w:r>
      <w:r w:rsidRPr="00BD22EB">
        <w:rPr>
          <w:rFonts w:cs="Arial"/>
          <w:szCs w:val="22"/>
          <w:lang w:val="en-US"/>
        </w:rPr>
        <w:t>nika</w:t>
      </w:r>
      <w:r w:rsidRPr="00BD22EB">
        <w:rPr>
          <w:rFonts w:cs="Arial"/>
          <w:szCs w:val="22"/>
          <w:lang w:val="ru-RU"/>
        </w:rPr>
        <w:t xml:space="preserve"> </w:t>
      </w:r>
      <w:r>
        <w:rPr>
          <w:lang w:val="en-US"/>
        </w:rPr>
        <w:sym w:font="Symbol" w:char="F0C6"/>
      </w:r>
      <w:r w:rsidRPr="00BD22EB">
        <w:rPr>
          <w:rFonts w:cs="Arial"/>
          <w:szCs w:val="22"/>
          <w:lang w:val="ru-RU"/>
        </w:rPr>
        <w:t>1</w:t>
      </w:r>
      <w:r w:rsidRPr="00BD22EB">
        <w:rPr>
          <w:rFonts w:cs="Arial"/>
          <w:szCs w:val="22"/>
          <w:lang w:val="sr-Latn-RS"/>
        </w:rPr>
        <w:t>14</w:t>
      </w:r>
      <w:r w:rsidRPr="00BD22EB">
        <w:rPr>
          <w:rFonts w:cs="Arial"/>
          <w:szCs w:val="22"/>
          <w:lang w:val="ru-RU"/>
        </w:rPr>
        <w:t>,3</w:t>
      </w:r>
      <w:r w:rsidRPr="00BD22EB">
        <w:rPr>
          <w:rFonts w:cs="Arial"/>
          <w:szCs w:val="22"/>
          <w:lang w:val="en-US"/>
        </w:rPr>
        <w:t>x6mm</w:t>
      </w:r>
      <w:r w:rsidRPr="00BD22EB">
        <w:rPr>
          <w:rFonts w:cs="Arial"/>
          <w:szCs w:val="22"/>
          <w:lang w:val="ru-RU"/>
        </w:rPr>
        <w:t xml:space="preserve"> (</w:t>
      </w:r>
      <w:r w:rsidRPr="00BD22EB">
        <w:rPr>
          <w:rFonts w:cs="Arial"/>
          <w:szCs w:val="22"/>
          <w:lang w:val="en-US"/>
        </w:rPr>
        <w:t>DN</w:t>
      </w:r>
      <w:r w:rsidRPr="00BD22EB">
        <w:rPr>
          <w:rFonts w:cs="Arial"/>
          <w:szCs w:val="22"/>
          <w:lang w:val="ru-RU"/>
        </w:rPr>
        <w:t>1</w:t>
      </w:r>
      <w:r w:rsidRPr="00BD22EB">
        <w:rPr>
          <w:rFonts w:cs="Arial"/>
          <w:szCs w:val="22"/>
          <w:lang w:val="sr-Latn-RS"/>
        </w:rPr>
        <w:t>0</w:t>
      </w:r>
      <w:r w:rsidRPr="00BD22EB">
        <w:rPr>
          <w:rFonts w:cs="Arial"/>
          <w:szCs w:val="22"/>
          <w:lang w:val="ru-RU"/>
        </w:rPr>
        <w:t xml:space="preserve">0) </w:t>
      </w:r>
      <w:r w:rsidRPr="00BD22EB">
        <w:rPr>
          <w:rFonts w:cs="Arial"/>
          <w:szCs w:val="22"/>
          <w:lang w:val="en-US"/>
        </w:rPr>
        <w:t>L</w:t>
      </w:r>
      <w:r w:rsidRPr="00BD22EB">
        <w:rPr>
          <w:rFonts w:cs="Arial"/>
          <w:szCs w:val="22"/>
          <w:lang w:val="ru-RU"/>
        </w:rPr>
        <w:t>=</w:t>
      </w:r>
      <w:r w:rsidRPr="00BD22EB">
        <w:rPr>
          <w:rFonts w:cs="Arial"/>
          <w:szCs w:val="22"/>
          <w:lang w:val="sr-Latn-RS"/>
        </w:rPr>
        <w:t>37</w:t>
      </w:r>
      <w:r w:rsidRPr="00BD22EB">
        <w:rPr>
          <w:rFonts w:cs="Arial"/>
          <w:szCs w:val="22"/>
          <w:lang w:val="ru-RU"/>
        </w:rPr>
        <w:t>,0</w:t>
      </w:r>
      <w:r w:rsidRPr="00BD22EB">
        <w:rPr>
          <w:rFonts w:cs="Arial"/>
          <w:szCs w:val="22"/>
          <w:lang w:val="sr-Latn-RS"/>
        </w:rPr>
        <w:t>1</w:t>
      </w:r>
      <w:r w:rsidRPr="00BD22EB">
        <w:rPr>
          <w:rFonts w:cs="Arial"/>
          <w:szCs w:val="22"/>
          <w:lang w:val="ru-RU"/>
        </w:rPr>
        <w:t xml:space="preserve"> </w:t>
      </w:r>
      <w:r w:rsidRPr="00BD22EB">
        <w:rPr>
          <w:rFonts w:cs="Arial"/>
          <w:szCs w:val="22"/>
          <w:lang w:val="en-US"/>
        </w:rPr>
        <w:t>m</w:t>
      </w:r>
      <w:r w:rsidRPr="00BD22EB">
        <w:rPr>
          <w:rFonts w:cs="Arial"/>
          <w:szCs w:val="22"/>
          <w:lang w:val="ru-RU"/>
        </w:rPr>
        <w:t xml:space="preserve"> </w:t>
      </w:r>
      <w:r w:rsidRPr="00BD22EB">
        <w:rPr>
          <w:rFonts w:cs="Arial"/>
          <w:szCs w:val="22"/>
          <w:lang w:val="en-US"/>
        </w:rPr>
        <w:t>od</w:t>
      </w:r>
      <w:r w:rsidRPr="00BD22EB">
        <w:rPr>
          <w:rFonts w:cs="Arial"/>
          <w:szCs w:val="22"/>
          <w:lang w:val="ru-RU"/>
        </w:rPr>
        <w:t xml:space="preserve"> </w:t>
      </w:r>
      <w:r w:rsidRPr="00BD22EB">
        <w:rPr>
          <w:rFonts w:cs="Arial"/>
          <w:szCs w:val="22"/>
          <w:lang w:val="sr-Latn-RS"/>
        </w:rPr>
        <w:t>temena T1 do</w:t>
      </w:r>
      <w:r w:rsidRPr="00BD22EB">
        <w:rPr>
          <w:rFonts w:cs="Arial"/>
          <w:szCs w:val="22"/>
          <w:lang w:val="sr-Cyrl-RS"/>
        </w:rPr>
        <w:t xml:space="preserve"> </w:t>
      </w:r>
      <w:r w:rsidRPr="00BD22EB">
        <w:rPr>
          <w:rFonts w:cs="Arial"/>
          <w:szCs w:val="22"/>
          <w:lang w:val="sr-Latn-RS"/>
        </w:rPr>
        <w:t>kompleksa glavne merne stanice (</w:t>
      </w:r>
      <w:r w:rsidRPr="00BD22EB">
        <w:rPr>
          <w:rFonts w:cs="Arial"/>
          <w:szCs w:val="22"/>
          <w:lang w:val="en-US"/>
        </w:rPr>
        <w:t>GMS)</w:t>
      </w:r>
      <w:r w:rsidRPr="00BD22EB">
        <w:rPr>
          <w:rFonts w:cs="Arial"/>
          <w:szCs w:val="22"/>
          <w:lang w:val="ru-RU"/>
        </w:rPr>
        <w:t xml:space="preserve"> “</w:t>
      </w:r>
      <w:r w:rsidRPr="00BD22EB">
        <w:rPr>
          <w:rFonts w:cs="Arial"/>
          <w:szCs w:val="22"/>
          <w:lang w:val="en-US"/>
        </w:rPr>
        <w:t>Jakovo</w:t>
      </w:r>
      <w:r w:rsidRPr="00BD22EB">
        <w:rPr>
          <w:rFonts w:cs="Arial"/>
          <w:szCs w:val="22"/>
          <w:lang w:val="ru-RU"/>
        </w:rPr>
        <w:t xml:space="preserve"> 2”</w:t>
      </w:r>
      <w:r w:rsidRPr="00BD22EB">
        <w:rPr>
          <w:rFonts w:cs="Arial"/>
          <w:szCs w:val="22"/>
          <w:lang w:val="sr-Latn-RS"/>
        </w:rPr>
        <w:t xml:space="preserve"> (teme T2).</w:t>
      </w:r>
    </w:p>
    <w:p w14:paraId="349CD049" w14:textId="77777777" w:rsidR="009918A3" w:rsidRDefault="009918A3" w:rsidP="00B12410">
      <w:pPr>
        <w:spacing w:after="0" w:line="240" w:lineRule="auto"/>
        <w:rPr>
          <w:rFonts w:cs="Arial"/>
          <w:szCs w:val="22"/>
          <w:lang w:val="sr-Latn-RS"/>
        </w:rPr>
      </w:pPr>
    </w:p>
    <w:p w14:paraId="47054C76" w14:textId="123FCCB4" w:rsidR="00B12410" w:rsidRDefault="009918A3" w:rsidP="00B12410">
      <w:pPr>
        <w:spacing w:after="0" w:line="240" w:lineRule="auto"/>
        <w:rPr>
          <w:rFonts w:cs="Arial"/>
          <w:szCs w:val="22"/>
          <w:lang w:val="sr-Latn-RS"/>
        </w:rPr>
      </w:pPr>
      <w:r>
        <w:rPr>
          <w:rFonts w:cs="Arial"/>
          <w:szCs w:val="22"/>
          <w:lang w:val="sr-Latn-RS"/>
        </w:rPr>
        <w:t>Granica Idejnog rešenja (IDR) obuhvata zaštitni pojas priključnog gasovoda a koji iznosi po 30m mereno sa obe strane gasovodne cevi. Granica IDR-a je prikazana na grafičkom prilogu br.01 „Situacioni plan“ u raz. 1:1000.</w:t>
      </w:r>
    </w:p>
    <w:p w14:paraId="2F5817CE" w14:textId="77777777" w:rsidR="009918A3" w:rsidRPr="009918A3" w:rsidRDefault="009918A3" w:rsidP="00B12410">
      <w:pPr>
        <w:spacing w:after="0" w:line="240" w:lineRule="auto"/>
        <w:rPr>
          <w:rFonts w:cs="Arial"/>
          <w:szCs w:val="22"/>
          <w:lang w:val="sr-Latn-RS"/>
        </w:rPr>
      </w:pPr>
    </w:p>
    <w:p w14:paraId="31531ABE" w14:textId="4A96EEE9" w:rsidR="00B12410" w:rsidRDefault="00B12410" w:rsidP="00B12410">
      <w:pPr>
        <w:spacing w:after="0" w:line="240" w:lineRule="auto"/>
        <w:rPr>
          <w:rFonts w:cs="Arial"/>
          <w:szCs w:val="22"/>
          <w:lang w:val="pt-BR"/>
        </w:rPr>
      </w:pPr>
      <w:r>
        <w:rPr>
          <w:rFonts w:cs="Arial"/>
          <w:szCs w:val="22"/>
          <w:lang w:val="pt-BR"/>
        </w:rPr>
        <w:t>Glavna m</w:t>
      </w:r>
      <w:r w:rsidRPr="00771952">
        <w:rPr>
          <w:rFonts w:cs="Arial"/>
          <w:szCs w:val="22"/>
          <w:lang w:val="pt-BR"/>
        </w:rPr>
        <w:t>erna stanica (</w:t>
      </w:r>
      <w:r>
        <w:rPr>
          <w:rFonts w:cs="Arial"/>
          <w:szCs w:val="22"/>
          <w:lang w:val="pt-BR"/>
        </w:rPr>
        <w:t>G</w:t>
      </w:r>
      <w:r w:rsidRPr="00771952">
        <w:rPr>
          <w:rFonts w:cs="Arial"/>
          <w:szCs w:val="22"/>
          <w:lang w:val="pt-BR"/>
        </w:rPr>
        <w:t>M</w:t>
      </w:r>
      <w:r>
        <w:rPr>
          <w:rFonts w:cs="Arial"/>
          <w:szCs w:val="22"/>
          <w:lang w:val="pt-BR"/>
        </w:rPr>
        <w:t>S) “Jakovo 2” nalazi</w:t>
      </w:r>
      <w:r w:rsidRPr="00771952">
        <w:rPr>
          <w:rFonts w:cs="Arial" w:hint="eastAsia"/>
          <w:szCs w:val="22"/>
          <w:lang w:val="pt-BR"/>
        </w:rPr>
        <w:t>ć</w:t>
      </w:r>
      <w:r w:rsidRPr="00771952">
        <w:rPr>
          <w:rFonts w:cs="Arial"/>
          <w:szCs w:val="22"/>
          <w:lang w:val="pt-BR"/>
        </w:rPr>
        <w:t>e se na katastarskoj parceli br. 4715/10 KO</w:t>
      </w:r>
      <w:r>
        <w:rPr>
          <w:rFonts w:cs="Arial"/>
          <w:szCs w:val="22"/>
          <w:lang w:val="pt-BR"/>
        </w:rPr>
        <w:t xml:space="preserve"> </w:t>
      </w:r>
      <w:r w:rsidRPr="00771952">
        <w:rPr>
          <w:rFonts w:cs="Arial"/>
          <w:szCs w:val="22"/>
          <w:lang w:val="pt-BR"/>
        </w:rPr>
        <w:t>Sur</w:t>
      </w:r>
      <w:r w:rsidRPr="00771952">
        <w:rPr>
          <w:rFonts w:cs="Arial" w:hint="eastAsia"/>
          <w:szCs w:val="22"/>
          <w:lang w:val="pt-BR"/>
        </w:rPr>
        <w:t>č</w:t>
      </w:r>
      <w:r>
        <w:rPr>
          <w:rFonts w:cs="Arial"/>
          <w:szCs w:val="22"/>
          <w:lang w:val="pt-BR"/>
        </w:rPr>
        <w:t>in u sklopu stanice za snabdevanje gorivom (SSG) “Jakovo 2”</w:t>
      </w:r>
      <w:r w:rsidRPr="00771952">
        <w:rPr>
          <w:rFonts w:cs="Arial"/>
          <w:szCs w:val="22"/>
          <w:lang w:val="pt-BR"/>
        </w:rPr>
        <w:t xml:space="preserve"> i za njene potrebe izvr</w:t>
      </w:r>
      <w:r w:rsidRPr="00771952">
        <w:rPr>
          <w:rFonts w:cs="Arial" w:hint="eastAsia"/>
          <w:szCs w:val="22"/>
          <w:lang w:val="pt-BR"/>
        </w:rPr>
        <w:t>š</w:t>
      </w:r>
      <w:r w:rsidRPr="00771952">
        <w:rPr>
          <w:rFonts w:cs="Arial"/>
          <w:szCs w:val="22"/>
          <w:lang w:val="pt-BR"/>
        </w:rPr>
        <w:t>i</w:t>
      </w:r>
      <w:r w:rsidRPr="00771952">
        <w:rPr>
          <w:rFonts w:cs="Arial" w:hint="eastAsia"/>
          <w:szCs w:val="22"/>
          <w:lang w:val="pt-BR"/>
        </w:rPr>
        <w:t>ć</w:t>
      </w:r>
      <w:r w:rsidRPr="00771952">
        <w:rPr>
          <w:rFonts w:cs="Arial"/>
          <w:szCs w:val="22"/>
          <w:lang w:val="pt-BR"/>
        </w:rPr>
        <w:t>e se priklju</w:t>
      </w:r>
      <w:r w:rsidRPr="00771952">
        <w:rPr>
          <w:rFonts w:cs="Arial" w:hint="eastAsia"/>
          <w:szCs w:val="22"/>
          <w:lang w:val="pt-BR"/>
        </w:rPr>
        <w:t>č</w:t>
      </w:r>
      <w:r w:rsidRPr="00771952">
        <w:rPr>
          <w:rFonts w:cs="Arial"/>
          <w:szCs w:val="22"/>
          <w:lang w:val="pt-BR"/>
        </w:rPr>
        <w:t xml:space="preserve">ak na </w:t>
      </w:r>
      <w:r>
        <w:rPr>
          <w:rFonts w:cs="Arial"/>
          <w:szCs w:val="22"/>
          <w:lang w:val="pt-BR"/>
        </w:rPr>
        <w:t>priključni</w:t>
      </w:r>
      <w:r w:rsidRPr="00771952">
        <w:rPr>
          <w:rFonts w:cs="Arial"/>
          <w:szCs w:val="22"/>
          <w:lang w:val="pt-BR"/>
        </w:rPr>
        <w:t xml:space="preserve"> gasovod pritiska ve</w:t>
      </w:r>
      <w:r w:rsidRPr="00771952">
        <w:rPr>
          <w:rFonts w:cs="Arial" w:hint="eastAsia"/>
          <w:szCs w:val="22"/>
          <w:lang w:val="pt-BR"/>
        </w:rPr>
        <w:t>ć</w:t>
      </w:r>
      <w:r w:rsidRPr="00771952">
        <w:rPr>
          <w:rFonts w:cs="Arial"/>
          <w:szCs w:val="22"/>
          <w:lang w:val="pt-BR"/>
        </w:rPr>
        <w:t>eg od 16 bar.</w:t>
      </w:r>
      <w:r>
        <w:rPr>
          <w:rFonts w:cs="Arial"/>
          <w:szCs w:val="22"/>
          <w:lang w:val="pt-BR"/>
        </w:rPr>
        <w:t xml:space="preserve"> GMS “Jakovo 2” nije predmet </w:t>
      </w:r>
      <w:r w:rsidR="009918A3">
        <w:rPr>
          <w:rFonts w:cs="Arial"/>
          <w:szCs w:val="22"/>
          <w:lang w:val="pt-BR"/>
        </w:rPr>
        <w:t xml:space="preserve">izrade </w:t>
      </w:r>
      <w:r>
        <w:rPr>
          <w:rFonts w:cs="Arial"/>
          <w:szCs w:val="22"/>
          <w:lang w:val="pt-BR"/>
        </w:rPr>
        <w:t xml:space="preserve">predmetnog IDR. </w:t>
      </w:r>
    </w:p>
    <w:p w14:paraId="5C35B6A0" w14:textId="77777777" w:rsidR="00B12410" w:rsidRDefault="00B12410" w:rsidP="00B12410">
      <w:pPr>
        <w:spacing w:after="0" w:line="240" w:lineRule="auto"/>
        <w:rPr>
          <w:rFonts w:cs="Arial"/>
          <w:szCs w:val="22"/>
          <w:lang w:val="pt-BR"/>
        </w:rPr>
      </w:pPr>
    </w:p>
    <w:p w14:paraId="13ABFC88" w14:textId="612BB156" w:rsidR="00B12410" w:rsidRPr="00DB2027" w:rsidRDefault="00B12410" w:rsidP="00B12410">
      <w:pPr>
        <w:spacing w:after="0" w:line="240" w:lineRule="auto"/>
        <w:rPr>
          <w:rFonts w:cs="Arial"/>
          <w:szCs w:val="22"/>
          <w:lang w:val="sr-Latn-RS"/>
        </w:rPr>
      </w:pPr>
      <w:r>
        <w:rPr>
          <w:rFonts w:cs="Arial"/>
          <w:szCs w:val="22"/>
          <w:lang w:val="pt-BR"/>
        </w:rPr>
        <w:t>Teme T1 gde priključni gasovod skre</w:t>
      </w:r>
      <w:r>
        <w:rPr>
          <w:rFonts w:cs="Arial"/>
          <w:szCs w:val="22"/>
          <w:lang w:val="sr-Latn-RS"/>
        </w:rPr>
        <w:t xml:space="preserve">će ka GMS „Jakovo 2“ je takođe i mesto priključenja za poseban priključni gasovod za planirani kompleks glavne merne stanice (GMS) „Jakovo 1“. Priključni gasovod za planirani kompleks glavne merne stanice (GMS) „Jakovo 1“ u okviru kompleksa SSG „Jakovo 1“ na k.p.4715/11 KO Surčin biće predmet izrade </w:t>
      </w:r>
      <w:r w:rsidR="009918A3">
        <w:rPr>
          <w:rFonts w:cs="Arial"/>
          <w:szCs w:val="22"/>
          <w:lang w:val="sr-Latn-RS"/>
        </w:rPr>
        <w:t xml:space="preserve">posebne tehničke dokumentacije. </w:t>
      </w:r>
    </w:p>
    <w:p w14:paraId="4803B02B" w14:textId="77777777" w:rsidR="00B12410" w:rsidRPr="00771952" w:rsidRDefault="00B12410" w:rsidP="00B12410">
      <w:pPr>
        <w:spacing w:after="0" w:line="240" w:lineRule="auto"/>
        <w:rPr>
          <w:rFonts w:cs="Arial"/>
          <w:szCs w:val="22"/>
          <w:lang w:val="pt-BR"/>
        </w:rPr>
      </w:pPr>
    </w:p>
    <w:p w14:paraId="508A3564" w14:textId="77777777" w:rsidR="00B12410" w:rsidRPr="00771952" w:rsidRDefault="00B12410" w:rsidP="00B12410">
      <w:pPr>
        <w:spacing w:after="0" w:line="240" w:lineRule="auto"/>
        <w:rPr>
          <w:rFonts w:cs="Arial"/>
          <w:szCs w:val="22"/>
          <w:lang w:val="pt-BR"/>
        </w:rPr>
      </w:pPr>
      <w:r w:rsidRPr="00771952">
        <w:rPr>
          <w:rFonts w:cs="Arial"/>
          <w:szCs w:val="22"/>
          <w:lang w:val="pt-BR"/>
        </w:rPr>
        <w:t xml:space="preserve">Prirodni gas </w:t>
      </w:r>
      <w:r w:rsidRPr="00771952">
        <w:rPr>
          <w:rFonts w:cs="Arial" w:hint="eastAsia"/>
          <w:szCs w:val="22"/>
          <w:lang w:val="pt-BR"/>
        </w:rPr>
        <w:t>ć</w:t>
      </w:r>
      <w:r w:rsidRPr="00771952">
        <w:rPr>
          <w:rFonts w:cs="Arial"/>
          <w:szCs w:val="22"/>
          <w:lang w:val="pt-BR"/>
        </w:rPr>
        <w:t>e se na predmetnu lokaciju obezbediti priklju</w:t>
      </w:r>
      <w:r w:rsidRPr="00771952">
        <w:rPr>
          <w:rFonts w:cs="Arial" w:hint="eastAsia"/>
          <w:szCs w:val="22"/>
          <w:lang w:val="pt-BR"/>
        </w:rPr>
        <w:t>č</w:t>
      </w:r>
      <w:r w:rsidRPr="00771952">
        <w:rPr>
          <w:rFonts w:cs="Arial"/>
          <w:szCs w:val="22"/>
          <w:lang w:val="pt-BR"/>
        </w:rPr>
        <w:t>enjem na postoje</w:t>
      </w:r>
      <w:r w:rsidRPr="00771952">
        <w:rPr>
          <w:rFonts w:cs="Arial" w:hint="eastAsia"/>
          <w:szCs w:val="22"/>
          <w:lang w:val="pt-BR"/>
        </w:rPr>
        <w:t>ć</w:t>
      </w:r>
      <w:r w:rsidRPr="00771952">
        <w:rPr>
          <w:rFonts w:cs="Arial"/>
          <w:szCs w:val="22"/>
          <w:lang w:val="pt-BR"/>
        </w:rPr>
        <w:t xml:space="preserve">i transportni </w:t>
      </w:r>
      <w:r>
        <w:rPr>
          <w:rFonts w:cs="Arial"/>
          <w:szCs w:val="22"/>
          <w:lang w:val="pt-BR"/>
        </w:rPr>
        <w:t xml:space="preserve">(magistralni) </w:t>
      </w:r>
      <w:r w:rsidRPr="00771952">
        <w:rPr>
          <w:rFonts w:cs="Arial"/>
          <w:szCs w:val="22"/>
          <w:lang w:val="pt-BR"/>
        </w:rPr>
        <w:t>gasovod</w:t>
      </w:r>
      <w:r>
        <w:rPr>
          <w:rFonts w:cs="Arial"/>
          <w:szCs w:val="22"/>
          <w:lang w:val="pt-BR"/>
        </w:rPr>
        <w:t xml:space="preserve"> </w:t>
      </w:r>
      <w:r w:rsidRPr="00771952">
        <w:rPr>
          <w:rFonts w:cs="Arial"/>
          <w:szCs w:val="22"/>
          <w:lang w:val="pt-BR"/>
        </w:rPr>
        <w:t>MG- 05</w:t>
      </w:r>
      <w:r>
        <w:rPr>
          <w:rFonts w:cs="Arial"/>
          <w:szCs w:val="22"/>
          <w:lang w:val="pt-BR"/>
        </w:rPr>
        <w:t>/I,</w:t>
      </w:r>
      <w:r w:rsidRPr="00771952">
        <w:rPr>
          <w:rFonts w:cs="Arial"/>
          <w:szCs w:val="22"/>
          <w:lang w:val="pt-BR"/>
        </w:rPr>
        <w:t xml:space="preserve"> dimenzij</w:t>
      </w:r>
      <w:r>
        <w:rPr>
          <w:rFonts w:cs="Arial"/>
          <w:szCs w:val="22"/>
          <w:lang w:val="pt-BR"/>
        </w:rPr>
        <w:t>a</w:t>
      </w:r>
      <w:r w:rsidRPr="00771952">
        <w:rPr>
          <w:rFonts w:cs="Arial"/>
          <w:szCs w:val="22"/>
          <w:lang w:val="pt-BR"/>
        </w:rPr>
        <w:t xml:space="preserve"> 24 " (DN600) p=16-50 bar, koji se prostire du</w:t>
      </w:r>
      <w:r w:rsidRPr="00771952">
        <w:rPr>
          <w:rFonts w:cs="Arial" w:hint="eastAsia"/>
          <w:szCs w:val="22"/>
          <w:lang w:val="pt-BR"/>
        </w:rPr>
        <w:t>ž</w:t>
      </w:r>
      <w:r w:rsidRPr="00771952">
        <w:rPr>
          <w:rFonts w:cs="Arial"/>
          <w:szCs w:val="22"/>
          <w:lang w:val="pt-BR"/>
        </w:rPr>
        <w:t xml:space="preserve"> katastarske parcele 4715/1 KO Sur</w:t>
      </w:r>
      <w:r w:rsidRPr="00771952">
        <w:rPr>
          <w:rFonts w:cs="Arial" w:hint="eastAsia"/>
          <w:szCs w:val="22"/>
          <w:lang w:val="pt-BR"/>
        </w:rPr>
        <w:t>č</w:t>
      </w:r>
      <w:r w:rsidRPr="00771952">
        <w:rPr>
          <w:rFonts w:cs="Arial"/>
          <w:szCs w:val="22"/>
          <w:lang w:val="pt-BR"/>
        </w:rPr>
        <w:t xml:space="preserve">in shodno </w:t>
      </w:r>
      <w:r w:rsidRPr="00771952">
        <w:rPr>
          <w:rFonts w:cs="Arial"/>
          <w:bCs/>
          <w:i/>
          <w:szCs w:val="22"/>
          <w:lang w:val="pt-BR"/>
        </w:rPr>
        <w:t>Re</w:t>
      </w:r>
      <w:r w:rsidRPr="00771952">
        <w:rPr>
          <w:rFonts w:cs="Arial" w:hint="eastAsia"/>
          <w:bCs/>
          <w:i/>
          <w:szCs w:val="22"/>
          <w:lang w:val="pt-BR"/>
        </w:rPr>
        <w:t>š</w:t>
      </w:r>
      <w:r w:rsidRPr="00771952">
        <w:rPr>
          <w:rFonts w:cs="Arial"/>
          <w:bCs/>
          <w:i/>
          <w:szCs w:val="22"/>
          <w:lang w:val="pt-BR"/>
        </w:rPr>
        <w:t>enju o upotrebnoj dozvoli broj: 310-164/81, datum.18.01.1982.god</w:t>
      </w:r>
      <w:r w:rsidRPr="00771952">
        <w:rPr>
          <w:rFonts w:cs="Arial"/>
          <w:b/>
          <w:bCs/>
          <w:szCs w:val="22"/>
          <w:lang w:val="pt-BR"/>
        </w:rPr>
        <w:t>.</w:t>
      </w:r>
    </w:p>
    <w:p w14:paraId="612F1A03" w14:textId="77777777" w:rsidR="00B12410" w:rsidRPr="00771952" w:rsidRDefault="00B12410" w:rsidP="00B12410">
      <w:pPr>
        <w:spacing w:after="0" w:line="240" w:lineRule="auto"/>
        <w:rPr>
          <w:rFonts w:cs="Arial"/>
          <w:szCs w:val="22"/>
          <w:lang w:val="pt-BR"/>
        </w:rPr>
      </w:pPr>
    </w:p>
    <w:p w14:paraId="6705D960" w14:textId="77777777" w:rsidR="00B12410" w:rsidRDefault="00B12410" w:rsidP="00B12410">
      <w:pPr>
        <w:spacing w:after="0" w:line="240" w:lineRule="auto"/>
        <w:rPr>
          <w:rFonts w:cs="Arial"/>
          <w:szCs w:val="22"/>
          <w:lang w:val="pt-BR"/>
        </w:rPr>
      </w:pPr>
      <w:r w:rsidRPr="00771952">
        <w:rPr>
          <w:rFonts w:cs="Arial"/>
          <w:szCs w:val="22"/>
          <w:lang w:val="pt-BR"/>
        </w:rPr>
        <w:t>Koordinate osnovnih ta</w:t>
      </w:r>
      <w:r w:rsidRPr="00771952">
        <w:rPr>
          <w:rFonts w:cs="Arial" w:hint="eastAsia"/>
          <w:szCs w:val="22"/>
          <w:lang w:val="pt-BR"/>
        </w:rPr>
        <w:t>č</w:t>
      </w:r>
      <w:r w:rsidRPr="00771952">
        <w:rPr>
          <w:rFonts w:cs="Arial"/>
          <w:szCs w:val="22"/>
          <w:lang w:val="pt-BR"/>
        </w:rPr>
        <w:t>aka priklju</w:t>
      </w:r>
      <w:r w:rsidRPr="00771952">
        <w:rPr>
          <w:rFonts w:cs="Arial" w:hint="eastAsia"/>
          <w:szCs w:val="22"/>
          <w:lang w:val="pt-BR"/>
        </w:rPr>
        <w:t>č</w:t>
      </w:r>
      <w:r w:rsidRPr="00771952">
        <w:rPr>
          <w:rFonts w:cs="Arial"/>
          <w:szCs w:val="22"/>
          <w:lang w:val="pt-BR"/>
        </w:rPr>
        <w:t>nog gasovoda su slede</w:t>
      </w:r>
      <w:r w:rsidRPr="00771952">
        <w:rPr>
          <w:rFonts w:cs="Arial" w:hint="eastAsia"/>
          <w:szCs w:val="22"/>
          <w:lang w:val="pt-BR"/>
        </w:rPr>
        <w:t>ć</w:t>
      </w:r>
      <w:r w:rsidRPr="00771952">
        <w:rPr>
          <w:rFonts w:cs="Arial"/>
          <w:szCs w:val="22"/>
          <w:lang w:val="pt-BR"/>
        </w:rPr>
        <w:t>e:</w:t>
      </w:r>
    </w:p>
    <w:p w14:paraId="6671347B" w14:textId="77777777" w:rsidR="00B12410" w:rsidRPr="00771952" w:rsidRDefault="00B12410" w:rsidP="00B12410">
      <w:pPr>
        <w:spacing w:after="0" w:line="240" w:lineRule="auto"/>
        <w:rPr>
          <w:rFonts w:cs="Arial"/>
          <w:szCs w:val="22"/>
          <w:lang w:val="pt-BR"/>
        </w:rPr>
      </w:pPr>
    </w:p>
    <w:p w14:paraId="1FF72F26" w14:textId="77777777" w:rsidR="00B12410" w:rsidRPr="00B375DA" w:rsidRDefault="00B12410" w:rsidP="00B12410">
      <w:pPr>
        <w:spacing w:after="0" w:line="240" w:lineRule="auto"/>
        <w:rPr>
          <w:rFonts w:cs="Arial"/>
          <w:szCs w:val="22"/>
          <w:lang w:val="en-US"/>
        </w:rPr>
      </w:pPr>
      <w:r w:rsidRPr="00B375DA">
        <w:rPr>
          <w:rFonts w:cs="Arial"/>
          <w:szCs w:val="22"/>
          <w:lang w:val="en-US"/>
        </w:rPr>
        <w:t>T0</w:t>
      </w:r>
      <w:r>
        <w:rPr>
          <w:rFonts w:cs="Arial"/>
          <w:szCs w:val="22"/>
          <w:lang w:val="en-US"/>
        </w:rPr>
        <w:t xml:space="preserve">   </w:t>
      </w:r>
      <w:r w:rsidRPr="00B375DA">
        <w:rPr>
          <w:rFonts w:cs="Arial"/>
          <w:szCs w:val="22"/>
          <w:lang w:val="en-US"/>
        </w:rPr>
        <w:t xml:space="preserve"> X = 74</w:t>
      </w:r>
      <w:r>
        <w:rPr>
          <w:rFonts w:cs="Arial"/>
          <w:szCs w:val="22"/>
          <w:lang w:val="en-US"/>
        </w:rPr>
        <w:t xml:space="preserve"> 43695,528</w:t>
      </w:r>
      <w:r w:rsidRPr="00B375DA">
        <w:rPr>
          <w:rFonts w:cs="Arial"/>
          <w:szCs w:val="22"/>
          <w:lang w:val="en-US"/>
        </w:rPr>
        <w:t xml:space="preserve"> </w:t>
      </w:r>
      <w:r>
        <w:rPr>
          <w:rFonts w:cs="Arial"/>
          <w:szCs w:val="22"/>
          <w:lang w:val="en-US"/>
        </w:rPr>
        <w:t xml:space="preserve">  </w:t>
      </w:r>
      <w:r w:rsidRPr="00B375DA">
        <w:rPr>
          <w:rFonts w:cs="Arial"/>
          <w:szCs w:val="22"/>
          <w:lang w:val="en-US"/>
        </w:rPr>
        <w:t>Y = 49</w:t>
      </w:r>
      <w:r>
        <w:rPr>
          <w:rFonts w:cs="Arial"/>
          <w:szCs w:val="22"/>
          <w:lang w:val="en-US"/>
        </w:rPr>
        <w:t xml:space="preserve"> 57530,123</w:t>
      </w:r>
    </w:p>
    <w:p w14:paraId="68D87DD3" w14:textId="77777777" w:rsidR="00B12410" w:rsidRPr="00B375DA" w:rsidRDefault="00B12410" w:rsidP="00B12410">
      <w:pPr>
        <w:spacing w:after="0" w:line="240" w:lineRule="auto"/>
        <w:rPr>
          <w:rFonts w:cs="Arial"/>
          <w:szCs w:val="22"/>
          <w:lang w:val="en-US"/>
        </w:rPr>
      </w:pPr>
      <w:r w:rsidRPr="00B375DA">
        <w:rPr>
          <w:rFonts w:cs="Arial"/>
          <w:szCs w:val="22"/>
          <w:lang w:val="en-US"/>
        </w:rPr>
        <w:t xml:space="preserve">T1 </w:t>
      </w:r>
      <w:r>
        <w:rPr>
          <w:rFonts w:cs="Arial"/>
          <w:szCs w:val="22"/>
          <w:lang w:val="en-US"/>
        </w:rPr>
        <w:t xml:space="preserve">   </w:t>
      </w:r>
      <w:r w:rsidRPr="00B375DA">
        <w:rPr>
          <w:rFonts w:cs="Arial"/>
          <w:szCs w:val="22"/>
          <w:lang w:val="en-US"/>
        </w:rPr>
        <w:t>X = 74</w:t>
      </w:r>
      <w:r>
        <w:rPr>
          <w:rFonts w:cs="Arial"/>
          <w:szCs w:val="22"/>
          <w:lang w:val="en-US"/>
        </w:rPr>
        <w:t xml:space="preserve"> 43802,907   </w:t>
      </w:r>
      <w:r w:rsidRPr="00B375DA">
        <w:rPr>
          <w:rFonts w:cs="Arial"/>
          <w:szCs w:val="22"/>
          <w:lang w:val="en-US"/>
        </w:rPr>
        <w:t>Y = 49</w:t>
      </w:r>
      <w:r>
        <w:rPr>
          <w:rFonts w:cs="Arial"/>
          <w:szCs w:val="22"/>
          <w:lang w:val="en-US"/>
        </w:rPr>
        <w:t xml:space="preserve"> 57632,214</w:t>
      </w:r>
    </w:p>
    <w:p w14:paraId="545FEA42" w14:textId="77777777" w:rsidR="00B12410" w:rsidRPr="00B375DA" w:rsidRDefault="00B12410" w:rsidP="00B12410">
      <w:pPr>
        <w:spacing w:after="0" w:line="240" w:lineRule="auto"/>
        <w:rPr>
          <w:rFonts w:cs="Arial"/>
          <w:szCs w:val="22"/>
          <w:lang w:val="en-US"/>
        </w:rPr>
      </w:pPr>
      <w:r w:rsidRPr="00B375DA">
        <w:rPr>
          <w:rFonts w:cs="Arial"/>
          <w:szCs w:val="22"/>
          <w:lang w:val="en-US"/>
        </w:rPr>
        <w:t xml:space="preserve">T2 </w:t>
      </w:r>
      <w:r>
        <w:rPr>
          <w:rFonts w:cs="Arial"/>
          <w:szCs w:val="22"/>
          <w:lang w:val="en-US"/>
        </w:rPr>
        <w:t xml:space="preserve">   </w:t>
      </w:r>
      <w:r w:rsidRPr="00B375DA">
        <w:rPr>
          <w:rFonts w:cs="Arial"/>
          <w:szCs w:val="22"/>
          <w:lang w:val="en-US"/>
        </w:rPr>
        <w:t>X = 74</w:t>
      </w:r>
      <w:r>
        <w:rPr>
          <w:rFonts w:cs="Arial"/>
          <w:szCs w:val="22"/>
          <w:lang w:val="en-US"/>
        </w:rPr>
        <w:t xml:space="preserve"> 43778,873</w:t>
      </w:r>
      <w:r w:rsidRPr="00B375DA">
        <w:rPr>
          <w:rFonts w:cs="Arial"/>
          <w:szCs w:val="22"/>
          <w:lang w:val="en-US"/>
        </w:rPr>
        <w:t xml:space="preserve"> </w:t>
      </w:r>
      <w:r>
        <w:rPr>
          <w:rFonts w:cs="Arial"/>
          <w:szCs w:val="22"/>
          <w:lang w:val="en-US"/>
        </w:rPr>
        <w:t xml:space="preserve">  </w:t>
      </w:r>
      <w:r w:rsidRPr="00B375DA">
        <w:rPr>
          <w:rFonts w:cs="Arial"/>
          <w:szCs w:val="22"/>
          <w:lang w:val="en-US"/>
        </w:rPr>
        <w:t>Y = 49</w:t>
      </w:r>
      <w:r>
        <w:rPr>
          <w:rFonts w:cs="Arial"/>
          <w:szCs w:val="22"/>
          <w:lang w:val="en-US"/>
        </w:rPr>
        <w:t xml:space="preserve"> 57657,627</w:t>
      </w:r>
    </w:p>
    <w:p w14:paraId="7EAAC150" w14:textId="77777777" w:rsidR="00B12410" w:rsidRDefault="00B12410" w:rsidP="00B12410">
      <w:pPr>
        <w:spacing w:after="0" w:line="240" w:lineRule="auto"/>
        <w:rPr>
          <w:rFonts w:cs="Arial"/>
          <w:szCs w:val="22"/>
          <w:lang w:val="en-US"/>
        </w:rPr>
      </w:pPr>
    </w:p>
    <w:p w14:paraId="77C70402" w14:textId="45F31B69" w:rsidR="00B12410" w:rsidRDefault="00B12410" w:rsidP="00B12410">
      <w:pPr>
        <w:spacing w:after="0" w:line="240" w:lineRule="auto"/>
        <w:rPr>
          <w:rFonts w:cs="Arial"/>
          <w:iCs/>
          <w:szCs w:val="22"/>
          <w:lang w:val="en-US"/>
        </w:rPr>
      </w:pPr>
      <w:r w:rsidRPr="00B375DA">
        <w:rPr>
          <w:rFonts w:cs="Arial"/>
          <w:szCs w:val="22"/>
          <w:lang w:val="en-US"/>
        </w:rPr>
        <w:t>Instalacija priklju</w:t>
      </w:r>
      <w:r w:rsidRPr="00B375DA">
        <w:rPr>
          <w:rFonts w:cs="Arial" w:hint="eastAsia"/>
          <w:szCs w:val="22"/>
          <w:lang w:val="en-US"/>
        </w:rPr>
        <w:t>č</w:t>
      </w:r>
      <w:r w:rsidRPr="00B375DA">
        <w:rPr>
          <w:rFonts w:cs="Arial"/>
          <w:szCs w:val="22"/>
          <w:lang w:val="en-US"/>
        </w:rPr>
        <w:t xml:space="preserve">nog gasovoda prirodnog gasa </w:t>
      </w:r>
      <w:r w:rsidRPr="00B375DA">
        <w:rPr>
          <w:rFonts w:cs="Arial" w:hint="eastAsia"/>
          <w:szCs w:val="22"/>
          <w:lang w:val="en-US"/>
        </w:rPr>
        <w:t>ć</w:t>
      </w:r>
      <w:r w:rsidRPr="00B375DA">
        <w:rPr>
          <w:rFonts w:cs="Arial"/>
          <w:szCs w:val="22"/>
          <w:lang w:val="en-US"/>
        </w:rPr>
        <w:t>e biti ura</w:t>
      </w:r>
      <w:r w:rsidRPr="00B375DA">
        <w:rPr>
          <w:rFonts w:cs="Arial" w:hint="eastAsia"/>
          <w:szCs w:val="22"/>
          <w:lang w:val="en-US"/>
        </w:rPr>
        <w:t>đ</w:t>
      </w:r>
      <w:r w:rsidRPr="00B375DA">
        <w:rPr>
          <w:rFonts w:cs="Arial"/>
          <w:szCs w:val="22"/>
          <w:lang w:val="en-US"/>
        </w:rPr>
        <w:t>ena prema</w:t>
      </w:r>
      <w:r>
        <w:rPr>
          <w:rFonts w:cs="Arial"/>
          <w:szCs w:val="22"/>
          <w:lang w:val="en-US"/>
        </w:rPr>
        <w:t xml:space="preserve"> </w:t>
      </w:r>
      <w:r w:rsidRPr="00B375DA">
        <w:rPr>
          <w:rFonts w:cs="Arial"/>
          <w:iCs/>
          <w:szCs w:val="22"/>
          <w:lang w:val="en-US"/>
        </w:rPr>
        <w:t>Pravilniku o uslovima za nesmetanu i bezbednu distribuciju prirodnog gasa gasovodima</w:t>
      </w:r>
      <w:r>
        <w:rPr>
          <w:rFonts w:cs="Arial"/>
          <w:szCs w:val="22"/>
          <w:lang w:val="en-US"/>
        </w:rPr>
        <w:t xml:space="preserve"> </w:t>
      </w:r>
      <w:r w:rsidRPr="00B375DA">
        <w:rPr>
          <w:rFonts w:cs="Arial"/>
          <w:iCs/>
          <w:szCs w:val="22"/>
          <w:lang w:val="en-US"/>
        </w:rPr>
        <w:t>pritiska većeg od 16 bar (Sl. glasnik RS 37/2013 i 87/2015).</w:t>
      </w:r>
    </w:p>
    <w:p w14:paraId="1A6F6523" w14:textId="77777777" w:rsidR="003616B4" w:rsidRPr="00FF6557" w:rsidRDefault="003616B4" w:rsidP="00B12410">
      <w:pPr>
        <w:spacing w:after="0" w:line="240" w:lineRule="auto"/>
        <w:rPr>
          <w:rFonts w:cs="Arial"/>
          <w:szCs w:val="22"/>
          <w:lang w:val="en-US"/>
        </w:rPr>
      </w:pPr>
    </w:p>
    <w:p w14:paraId="10166906" w14:textId="4B5E97DC" w:rsidR="009D2D17" w:rsidRDefault="009D2D17" w:rsidP="009D2D17">
      <w:pPr>
        <w:widowControl w:val="0"/>
        <w:spacing w:before="240"/>
        <w:ind w:right="27"/>
        <w:jc w:val="left"/>
        <w:outlineLvl w:val="1"/>
        <w:rPr>
          <w:rFonts w:cs="Arial"/>
          <w:b/>
          <w:bCs/>
          <w:caps/>
          <w:smallCaps/>
          <w:kern w:val="28"/>
          <w:szCs w:val="22"/>
          <w:lang w:val="sr-Latn-RS"/>
        </w:rPr>
      </w:pPr>
      <w:r w:rsidRPr="009D2D17">
        <w:rPr>
          <w:rFonts w:cs="Arial"/>
          <w:b/>
          <w:bCs/>
          <w:caps/>
          <w:smallCaps/>
          <w:kern w:val="28"/>
          <w:szCs w:val="22"/>
          <w:lang w:val="sr-Latn-RS"/>
        </w:rPr>
        <w:t xml:space="preserve">1.5.2. TEHNIČKI  OPIS </w:t>
      </w:r>
      <w:r w:rsidR="00B12410">
        <w:rPr>
          <w:rFonts w:cs="Arial"/>
          <w:b/>
          <w:bCs/>
          <w:caps/>
          <w:smallCaps/>
          <w:kern w:val="28"/>
          <w:szCs w:val="22"/>
          <w:lang w:val="sr-Latn-RS"/>
        </w:rPr>
        <w:t>INSTALACIJE</w:t>
      </w:r>
    </w:p>
    <w:p w14:paraId="17C55F80" w14:textId="77777777" w:rsidR="003616B4" w:rsidRDefault="003616B4" w:rsidP="00B12410">
      <w:pPr>
        <w:autoSpaceDE w:val="0"/>
        <w:autoSpaceDN w:val="0"/>
        <w:adjustRightInd w:val="0"/>
        <w:spacing w:after="0" w:line="240" w:lineRule="auto"/>
        <w:jc w:val="left"/>
        <w:rPr>
          <w:rFonts w:eastAsia="Arial-BoldMT" w:cs="Arial"/>
          <w:bCs/>
          <w:color w:val="1A1617"/>
          <w:szCs w:val="22"/>
          <w:lang w:val="en-US"/>
        </w:rPr>
      </w:pPr>
    </w:p>
    <w:p w14:paraId="33FEA55D" w14:textId="497139DB" w:rsidR="00B12410" w:rsidRPr="009918A3" w:rsidRDefault="00B12410" w:rsidP="00B12410">
      <w:pPr>
        <w:autoSpaceDE w:val="0"/>
        <w:autoSpaceDN w:val="0"/>
        <w:adjustRightInd w:val="0"/>
        <w:spacing w:after="0" w:line="240" w:lineRule="auto"/>
        <w:jc w:val="left"/>
        <w:rPr>
          <w:rFonts w:eastAsia="Arial-BoldMT" w:cs="Arial"/>
          <w:bCs/>
          <w:color w:val="1A1617"/>
          <w:szCs w:val="22"/>
          <w:lang w:val="en-US"/>
        </w:rPr>
      </w:pPr>
      <w:r w:rsidRPr="009918A3">
        <w:rPr>
          <w:rFonts w:eastAsia="Arial-BoldMT" w:cs="Arial"/>
          <w:bCs/>
          <w:color w:val="1A1617"/>
          <w:szCs w:val="22"/>
          <w:lang w:val="en-US"/>
        </w:rPr>
        <w:t>Instalacija prirodnog gasa sastoji se od:</w:t>
      </w:r>
    </w:p>
    <w:p w14:paraId="1FA1D1BA" w14:textId="77777777" w:rsidR="00B12410" w:rsidRPr="00B12410" w:rsidRDefault="00B12410" w:rsidP="00B12410">
      <w:pPr>
        <w:autoSpaceDE w:val="0"/>
        <w:autoSpaceDN w:val="0"/>
        <w:adjustRightInd w:val="0"/>
        <w:spacing w:after="0" w:line="240" w:lineRule="auto"/>
        <w:jc w:val="left"/>
        <w:rPr>
          <w:rFonts w:eastAsia="Arial-BoldMT" w:cs="Arial"/>
          <w:b/>
          <w:bCs/>
          <w:color w:val="1A1617"/>
          <w:szCs w:val="22"/>
          <w:lang w:val="en-US"/>
        </w:rPr>
      </w:pPr>
    </w:p>
    <w:p w14:paraId="4B1AB4C8" w14:textId="00493C6A" w:rsidR="00B12410" w:rsidRPr="00B12410" w:rsidRDefault="00B12410" w:rsidP="00B12410">
      <w:pPr>
        <w:autoSpaceDE w:val="0"/>
        <w:autoSpaceDN w:val="0"/>
        <w:adjustRightInd w:val="0"/>
        <w:spacing w:after="0" w:line="240" w:lineRule="auto"/>
        <w:jc w:val="left"/>
        <w:rPr>
          <w:rFonts w:eastAsia="ArialMT" w:cs="Arial"/>
          <w:color w:val="000000"/>
          <w:szCs w:val="22"/>
          <w:lang w:val="en-US"/>
        </w:rPr>
      </w:pPr>
      <w:r w:rsidRPr="00B12410">
        <w:rPr>
          <w:rFonts w:eastAsia="ArialMT" w:cs="Arial"/>
          <w:color w:val="000000"/>
          <w:szCs w:val="22"/>
          <w:lang w:val="en-US"/>
        </w:rPr>
        <w:t xml:space="preserve">- </w:t>
      </w:r>
      <w:r w:rsidR="009918A3">
        <w:rPr>
          <w:rFonts w:eastAsia="ArialMT" w:cs="Arial"/>
          <w:color w:val="000000"/>
          <w:szCs w:val="22"/>
          <w:lang w:val="en-US"/>
        </w:rPr>
        <w:t>Prve d</w:t>
      </w:r>
      <w:r>
        <w:rPr>
          <w:rFonts w:eastAsia="ArialMT" w:cs="Arial"/>
          <w:color w:val="000000"/>
          <w:szCs w:val="22"/>
          <w:lang w:val="en-US"/>
        </w:rPr>
        <w:t>eonice p</w:t>
      </w:r>
      <w:r w:rsidRPr="00B12410">
        <w:rPr>
          <w:rFonts w:eastAsia="ArialMT" w:cs="Arial"/>
          <w:color w:val="000000"/>
          <w:szCs w:val="22"/>
          <w:lang w:val="en-US"/>
        </w:rPr>
        <w:t xml:space="preserve">riključnog gasovoda dimenzija </w:t>
      </w:r>
      <w:r>
        <w:rPr>
          <w:rFonts w:eastAsia="ArialMT" w:cs="Arial"/>
          <w:color w:val="000000"/>
          <w:szCs w:val="22"/>
          <w:lang w:val="en-US"/>
        </w:rPr>
        <w:sym w:font="Symbol" w:char="F0C6"/>
      </w:r>
      <w:r>
        <w:rPr>
          <w:rFonts w:eastAsia="ArialMT" w:cs="Arial"/>
          <w:color w:val="000000"/>
          <w:szCs w:val="22"/>
          <w:lang w:val="en-US"/>
        </w:rPr>
        <w:t>168,3x7,1 mm, p=16</w:t>
      </w:r>
      <w:r>
        <w:rPr>
          <w:rFonts w:eastAsia="ArialMT" w:cs="Arial"/>
          <w:color w:val="000000"/>
          <w:szCs w:val="22"/>
          <w:lang w:val="en-US"/>
        </w:rPr>
        <w:sym w:font="Symbol" w:char="F0B8"/>
      </w:r>
      <w:r>
        <w:rPr>
          <w:rFonts w:eastAsia="ArialMT" w:cs="Arial"/>
          <w:color w:val="000000"/>
          <w:szCs w:val="22"/>
          <w:lang w:val="en-US"/>
        </w:rPr>
        <w:t>5</w:t>
      </w:r>
      <w:r w:rsidRPr="00B12410">
        <w:rPr>
          <w:rFonts w:eastAsia="ArialMT" w:cs="Arial"/>
          <w:color w:val="000000"/>
          <w:szCs w:val="22"/>
          <w:lang w:val="en-US"/>
        </w:rPr>
        <w:t>0 bar</w:t>
      </w:r>
      <w:r w:rsidR="009918A3">
        <w:rPr>
          <w:rFonts w:eastAsia="ArialMT" w:cs="Arial"/>
          <w:color w:val="000000"/>
          <w:szCs w:val="22"/>
          <w:lang w:val="en-US"/>
        </w:rPr>
        <w:t xml:space="preserve"> i</w:t>
      </w:r>
    </w:p>
    <w:p w14:paraId="2E6F269C" w14:textId="3EDF4452" w:rsidR="00B12410" w:rsidRDefault="00B12410" w:rsidP="00B12410">
      <w:pPr>
        <w:autoSpaceDE w:val="0"/>
        <w:autoSpaceDN w:val="0"/>
        <w:adjustRightInd w:val="0"/>
        <w:spacing w:after="0" w:line="240" w:lineRule="auto"/>
        <w:jc w:val="left"/>
        <w:rPr>
          <w:rFonts w:eastAsia="ArialMT" w:cs="Arial"/>
          <w:color w:val="000000"/>
          <w:szCs w:val="22"/>
          <w:lang w:val="en-US"/>
        </w:rPr>
      </w:pPr>
      <w:r>
        <w:rPr>
          <w:rFonts w:eastAsia="ArialMT" w:cs="Arial"/>
          <w:color w:val="000000"/>
          <w:szCs w:val="22"/>
          <w:lang w:val="en-US"/>
        </w:rPr>
        <w:t xml:space="preserve">- </w:t>
      </w:r>
      <w:r w:rsidR="009918A3">
        <w:rPr>
          <w:rFonts w:eastAsia="ArialMT" w:cs="Arial"/>
          <w:color w:val="000000"/>
          <w:szCs w:val="22"/>
          <w:lang w:val="en-US"/>
        </w:rPr>
        <w:t>Druge d</w:t>
      </w:r>
      <w:r>
        <w:rPr>
          <w:rFonts w:eastAsia="ArialMT" w:cs="Arial"/>
          <w:color w:val="000000"/>
          <w:szCs w:val="22"/>
          <w:lang w:val="en-US"/>
        </w:rPr>
        <w:t>eonice p</w:t>
      </w:r>
      <w:r w:rsidRPr="00B12410">
        <w:rPr>
          <w:rFonts w:eastAsia="ArialMT" w:cs="Arial"/>
          <w:color w:val="000000"/>
          <w:szCs w:val="22"/>
          <w:lang w:val="en-US"/>
        </w:rPr>
        <w:t>riključ</w:t>
      </w:r>
      <w:r>
        <w:rPr>
          <w:rFonts w:eastAsia="ArialMT" w:cs="Arial"/>
          <w:color w:val="000000"/>
          <w:szCs w:val="22"/>
          <w:lang w:val="en-US"/>
        </w:rPr>
        <w:t xml:space="preserve">nog gasovoda dimenzija </w:t>
      </w:r>
      <w:r>
        <w:rPr>
          <w:rFonts w:eastAsia="ArialMT" w:cs="Arial"/>
          <w:color w:val="000000"/>
          <w:szCs w:val="22"/>
          <w:lang w:val="en-US"/>
        </w:rPr>
        <w:sym w:font="Symbol" w:char="F0C6"/>
      </w:r>
      <w:r w:rsidRPr="00B12410">
        <w:rPr>
          <w:rFonts w:eastAsia="ArialMT" w:cs="Arial"/>
          <w:color w:val="000000"/>
          <w:szCs w:val="22"/>
          <w:lang w:val="en-US"/>
        </w:rPr>
        <w:t>114,3x6,0 mm, p=16</w:t>
      </w:r>
      <w:r>
        <w:rPr>
          <w:rFonts w:eastAsia="ArialMT" w:cs="Arial"/>
          <w:color w:val="000000"/>
          <w:szCs w:val="22"/>
          <w:lang w:val="en-US"/>
        </w:rPr>
        <w:sym w:font="Symbol" w:char="F0B8"/>
      </w:r>
      <w:r>
        <w:rPr>
          <w:rFonts w:eastAsia="ArialMT" w:cs="Arial"/>
          <w:color w:val="000000"/>
          <w:szCs w:val="22"/>
          <w:lang w:val="en-US"/>
        </w:rPr>
        <w:t>5</w:t>
      </w:r>
      <w:r w:rsidRPr="00B12410">
        <w:rPr>
          <w:rFonts w:eastAsia="ArialMT" w:cs="Arial"/>
          <w:color w:val="000000"/>
          <w:szCs w:val="22"/>
          <w:lang w:val="en-US"/>
        </w:rPr>
        <w:t>0 bar</w:t>
      </w:r>
    </w:p>
    <w:p w14:paraId="30736680" w14:textId="1D296458" w:rsidR="00B12410" w:rsidRDefault="00B12410" w:rsidP="00B12410">
      <w:pPr>
        <w:autoSpaceDE w:val="0"/>
        <w:autoSpaceDN w:val="0"/>
        <w:adjustRightInd w:val="0"/>
        <w:spacing w:after="0" w:line="240" w:lineRule="auto"/>
        <w:jc w:val="left"/>
        <w:rPr>
          <w:rFonts w:eastAsia="ArialMT" w:cs="Arial"/>
          <w:color w:val="000000"/>
          <w:szCs w:val="22"/>
          <w:lang w:val="en-US"/>
        </w:rPr>
      </w:pPr>
    </w:p>
    <w:p w14:paraId="5AD0C31A" w14:textId="56397890" w:rsidR="00B12410" w:rsidRPr="00B12410" w:rsidRDefault="00B12410" w:rsidP="009918A3">
      <w:pPr>
        <w:autoSpaceDE w:val="0"/>
        <w:autoSpaceDN w:val="0"/>
        <w:adjustRightInd w:val="0"/>
        <w:spacing w:after="0" w:line="240" w:lineRule="auto"/>
        <w:jc w:val="left"/>
        <w:rPr>
          <w:rFonts w:eastAsia="ArialMT" w:cs="Arial"/>
          <w:color w:val="000000"/>
          <w:szCs w:val="22"/>
          <w:lang w:val="en-US"/>
        </w:rPr>
      </w:pPr>
      <w:r w:rsidRPr="00B12410">
        <w:rPr>
          <w:rFonts w:eastAsia="ArialMT" w:cs="Arial"/>
          <w:color w:val="000000"/>
          <w:szCs w:val="22"/>
          <w:lang w:val="en-US"/>
        </w:rPr>
        <w:t>Trasa</w:t>
      </w:r>
      <w:r w:rsidR="004765D6">
        <w:rPr>
          <w:rFonts w:eastAsia="ArialMT" w:cs="Arial"/>
          <w:color w:val="000000"/>
          <w:szCs w:val="22"/>
          <w:lang w:val="en-US"/>
        </w:rPr>
        <w:t xml:space="preserve"> priklju</w:t>
      </w:r>
      <w:r w:rsidR="004765D6">
        <w:rPr>
          <w:rFonts w:eastAsia="ArialMT" w:cs="Arial"/>
          <w:color w:val="000000"/>
          <w:szCs w:val="22"/>
          <w:lang w:val="sr-Latn-RS"/>
        </w:rPr>
        <w:t>čnog</w:t>
      </w:r>
      <w:r w:rsidRPr="00B12410">
        <w:rPr>
          <w:rFonts w:eastAsia="ArialMT" w:cs="Arial"/>
          <w:color w:val="000000"/>
          <w:szCs w:val="22"/>
          <w:lang w:val="en-US"/>
        </w:rPr>
        <w:t xml:space="preserve"> gasovoda počinje od mesta priključenja (teme T0) na postojeći</w:t>
      </w:r>
      <w:r w:rsidR="004765D6">
        <w:rPr>
          <w:rFonts w:eastAsia="ArialMT" w:cs="Arial"/>
          <w:color w:val="000000"/>
          <w:szCs w:val="22"/>
          <w:lang w:val="en-US"/>
        </w:rPr>
        <w:t xml:space="preserve"> transportni</w:t>
      </w:r>
    </w:p>
    <w:p w14:paraId="70692BEE" w14:textId="57C32D24" w:rsidR="00B12410" w:rsidRPr="00B12410" w:rsidRDefault="004765D6" w:rsidP="009918A3">
      <w:pPr>
        <w:autoSpaceDE w:val="0"/>
        <w:autoSpaceDN w:val="0"/>
        <w:adjustRightInd w:val="0"/>
        <w:spacing w:after="0" w:line="240" w:lineRule="auto"/>
        <w:jc w:val="left"/>
        <w:rPr>
          <w:rFonts w:eastAsia="ArialMT" w:cs="Arial"/>
          <w:color w:val="000000"/>
          <w:szCs w:val="22"/>
          <w:lang w:val="en-US"/>
        </w:rPr>
      </w:pPr>
      <w:r>
        <w:rPr>
          <w:rFonts w:eastAsia="ArialMT" w:cs="Arial"/>
          <w:color w:val="000000"/>
          <w:szCs w:val="22"/>
          <w:lang w:val="en-US"/>
        </w:rPr>
        <w:lastRenderedPageBreak/>
        <w:t>(</w:t>
      </w:r>
      <w:r w:rsidR="00B12410" w:rsidRPr="00B12410">
        <w:rPr>
          <w:rFonts w:eastAsia="ArialMT" w:cs="Arial"/>
          <w:color w:val="000000"/>
          <w:szCs w:val="22"/>
          <w:lang w:val="en-US"/>
        </w:rPr>
        <w:t>magistralni</w:t>
      </w:r>
      <w:r>
        <w:rPr>
          <w:rFonts w:eastAsia="ArialMT" w:cs="Arial"/>
          <w:color w:val="000000"/>
          <w:szCs w:val="22"/>
          <w:lang w:val="en-US"/>
        </w:rPr>
        <w:t>)</w:t>
      </w:r>
      <w:r w:rsidR="00B12410" w:rsidRPr="00B12410">
        <w:rPr>
          <w:rFonts w:eastAsia="ArialMT" w:cs="Arial"/>
          <w:color w:val="000000"/>
          <w:szCs w:val="22"/>
          <w:lang w:val="en-US"/>
        </w:rPr>
        <w:t xml:space="preserve"> gasovod MG-05</w:t>
      </w:r>
      <w:r>
        <w:rPr>
          <w:rFonts w:eastAsia="ArialMT" w:cs="Arial"/>
          <w:color w:val="000000"/>
          <w:szCs w:val="22"/>
          <w:lang w:val="en-US"/>
        </w:rPr>
        <w:t>/I</w:t>
      </w:r>
      <w:r w:rsidR="00B12410" w:rsidRPr="00B12410">
        <w:rPr>
          <w:rFonts w:eastAsia="ArialMT" w:cs="Arial"/>
          <w:color w:val="000000"/>
          <w:szCs w:val="22"/>
          <w:lang w:val="en-US"/>
        </w:rPr>
        <w:t xml:space="preserve"> projektovanog pritiska 16</w:t>
      </w:r>
      <w:r>
        <w:rPr>
          <w:rFonts w:eastAsia="ArialMT" w:cs="Arial"/>
          <w:color w:val="000000"/>
          <w:szCs w:val="22"/>
          <w:lang w:val="en-US"/>
        </w:rPr>
        <w:sym w:font="Symbol" w:char="F0B8"/>
      </w:r>
      <w:r>
        <w:rPr>
          <w:rFonts w:eastAsia="ArialMT" w:cs="Arial"/>
          <w:color w:val="000000"/>
          <w:szCs w:val="22"/>
          <w:lang w:val="en-US"/>
        </w:rPr>
        <w:t>5</w:t>
      </w:r>
      <w:r w:rsidR="00B12410" w:rsidRPr="00B12410">
        <w:rPr>
          <w:rFonts w:eastAsia="ArialMT" w:cs="Arial"/>
          <w:color w:val="000000"/>
          <w:szCs w:val="22"/>
          <w:lang w:val="en-US"/>
        </w:rPr>
        <w:t>0 bar, dimenzija 24"</w:t>
      </w:r>
      <w:r w:rsidR="003616B4">
        <w:rPr>
          <w:rFonts w:eastAsia="ArialMT" w:cs="Arial"/>
          <w:color w:val="000000"/>
          <w:szCs w:val="22"/>
          <w:lang w:val="en-US"/>
        </w:rPr>
        <w:t xml:space="preserve"> </w:t>
      </w:r>
      <w:r w:rsidR="00B12410" w:rsidRPr="00B12410">
        <w:rPr>
          <w:rFonts w:eastAsia="ArialMT" w:cs="Arial"/>
          <w:color w:val="000000"/>
          <w:szCs w:val="22"/>
          <w:lang w:val="en-US"/>
        </w:rPr>
        <w:t>(DN 600</w:t>
      </w:r>
      <w:r>
        <w:rPr>
          <w:rFonts w:eastAsia="ArialMT" w:cs="Arial"/>
          <w:color w:val="000000"/>
          <w:szCs w:val="22"/>
          <w:lang w:val="en-US"/>
        </w:rPr>
        <w:t xml:space="preserve"> </w:t>
      </w:r>
      <w:r w:rsidR="00B12410" w:rsidRPr="00B12410">
        <w:rPr>
          <w:rFonts w:eastAsia="ArialMT" w:cs="Arial"/>
          <w:color w:val="000000"/>
          <w:szCs w:val="22"/>
          <w:lang w:val="en-US"/>
        </w:rPr>
        <w:t>ANSI300).</w:t>
      </w:r>
      <w:r w:rsidR="009918A3">
        <w:rPr>
          <w:rFonts w:eastAsia="ArialMT" w:cs="Arial"/>
          <w:color w:val="000000"/>
          <w:szCs w:val="22"/>
          <w:lang w:val="en-US"/>
        </w:rPr>
        <w:t xml:space="preserve"> </w:t>
      </w:r>
      <w:r w:rsidR="00B12410" w:rsidRPr="00B12410">
        <w:rPr>
          <w:rFonts w:eastAsia="ArialMT" w:cs="Arial"/>
          <w:color w:val="000000"/>
          <w:szCs w:val="22"/>
          <w:lang w:val="en-US"/>
        </w:rPr>
        <w:t>Na mestu priključenja je potrebno predvideti topli priključak (bez prethodnog pražnjenja</w:t>
      </w:r>
      <w:r w:rsidR="009918A3">
        <w:rPr>
          <w:rFonts w:eastAsia="ArialMT" w:cs="Arial"/>
          <w:color w:val="000000"/>
          <w:szCs w:val="22"/>
          <w:lang w:val="en-US"/>
        </w:rPr>
        <w:t xml:space="preserve"> </w:t>
      </w:r>
      <w:r w:rsidR="00B12410" w:rsidRPr="00B12410">
        <w:rPr>
          <w:rFonts w:eastAsia="ArialMT" w:cs="Arial"/>
          <w:color w:val="000000"/>
          <w:szCs w:val="22"/>
          <w:lang w:val="en-US"/>
        </w:rPr>
        <w:t>gasovoda) sa zavarivanjem veldoleta DN600/DN150 i ugradnje prirubničke kuglaste</w:t>
      </w:r>
      <w:r w:rsidR="00B77178">
        <w:rPr>
          <w:rFonts w:eastAsia="ArialMT" w:cs="Arial"/>
          <w:color w:val="000000"/>
          <w:szCs w:val="22"/>
          <w:lang w:val="en-US"/>
        </w:rPr>
        <w:t xml:space="preserve"> </w:t>
      </w:r>
      <w:r w:rsidR="00B12410" w:rsidRPr="00B12410">
        <w:rPr>
          <w:rFonts w:eastAsia="ArialMT" w:cs="Arial"/>
          <w:color w:val="000000"/>
          <w:szCs w:val="22"/>
          <w:lang w:val="en-US"/>
        </w:rPr>
        <w:t>slavine sa punim otvorom DN150 ANSI300 koja se zaliva u bitumen.</w:t>
      </w:r>
    </w:p>
    <w:p w14:paraId="6B89863F" w14:textId="77777777" w:rsidR="004765D6" w:rsidRDefault="004765D6" w:rsidP="004765D6">
      <w:pPr>
        <w:autoSpaceDE w:val="0"/>
        <w:autoSpaceDN w:val="0"/>
        <w:adjustRightInd w:val="0"/>
        <w:spacing w:after="0" w:line="240" w:lineRule="auto"/>
        <w:jc w:val="left"/>
        <w:rPr>
          <w:rFonts w:eastAsia="ArialMT" w:cs="Arial"/>
          <w:color w:val="000000"/>
          <w:szCs w:val="22"/>
          <w:lang w:val="en-US"/>
        </w:rPr>
      </w:pPr>
    </w:p>
    <w:p w14:paraId="46B21CD1" w14:textId="683B2E3E" w:rsidR="00B12410" w:rsidRDefault="00B12410" w:rsidP="009918A3">
      <w:pPr>
        <w:autoSpaceDE w:val="0"/>
        <w:autoSpaceDN w:val="0"/>
        <w:adjustRightInd w:val="0"/>
        <w:spacing w:after="0" w:line="240" w:lineRule="auto"/>
        <w:rPr>
          <w:rFonts w:eastAsia="ArialMT" w:cs="Arial"/>
          <w:color w:val="000000"/>
          <w:szCs w:val="22"/>
          <w:lang w:val="en-US"/>
        </w:rPr>
      </w:pPr>
      <w:r w:rsidRPr="00B12410">
        <w:rPr>
          <w:rFonts w:eastAsia="ArialMT" w:cs="Arial"/>
          <w:color w:val="000000"/>
          <w:szCs w:val="22"/>
          <w:lang w:val="en-US"/>
        </w:rPr>
        <w:t>Mesto priključenja (teme T0) je predviđeno na kp. 4715/1 k.o. Surčin. Priključni gasovod</w:t>
      </w:r>
      <w:r w:rsidR="009918A3">
        <w:rPr>
          <w:rFonts w:eastAsia="ArialMT" w:cs="Arial"/>
          <w:color w:val="000000"/>
          <w:szCs w:val="22"/>
          <w:lang w:val="en-US"/>
        </w:rPr>
        <w:t xml:space="preserve"> (prva deonica) </w:t>
      </w:r>
      <w:r w:rsidRPr="00B12410">
        <w:rPr>
          <w:rFonts w:eastAsia="ArialMT" w:cs="Arial"/>
          <w:color w:val="000000"/>
          <w:szCs w:val="22"/>
          <w:lang w:val="en-US"/>
        </w:rPr>
        <w:t xml:space="preserve">prečnika </w:t>
      </w:r>
      <w:r w:rsidR="004765D6">
        <w:rPr>
          <w:rFonts w:eastAsia="ArialMT" w:cs="Arial"/>
          <w:color w:val="000000"/>
          <w:szCs w:val="22"/>
          <w:lang w:val="en-US"/>
        </w:rPr>
        <w:sym w:font="Symbol" w:char="F0C6"/>
      </w:r>
      <w:r w:rsidR="004765D6">
        <w:rPr>
          <w:rFonts w:eastAsia="ArialMT" w:cs="Arial"/>
          <w:color w:val="000000"/>
          <w:szCs w:val="22"/>
          <w:lang w:val="en-US"/>
        </w:rPr>
        <w:t>168,3x7,1 mm</w:t>
      </w:r>
      <w:r w:rsidR="004765D6" w:rsidRPr="00B12410">
        <w:rPr>
          <w:rFonts w:eastAsia="ArialMT" w:cs="Arial"/>
          <w:color w:val="000000"/>
          <w:szCs w:val="22"/>
          <w:lang w:val="en-US"/>
        </w:rPr>
        <w:t xml:space="preserve"> </w:t>
      </w:r>
      <w:r w:rsidRPr="00B12410">
        <w:rPr>
          <w:rFonts w:eastAsia="ArialMT" w:cs="Arial"/>
          <w:color w:val="000000"/>
          <w:szCs w:val="22"/>
          <w:lang w:val="en-US"/>
        </w:rPr>
        <w:t xml:space="preserve">je dužine L= </w:t>
      </w:r>
      <w:r w:rsidR="004765D6">
        <w:rPr>
          <w:rFonts w:eastAsia="ArialMT" w:cs="Arial"/>
          <w:color w:val="000000"/>
          <w:szCs w:val="22"/>
          <w:lang w:val="en-US"/>
        </w:rPr>
        <w:t>148</w:t>
      </w:r>
      <w:r w:rsidRPr="00B12410">
        <w:rPr>
          <w:rFonts w:eastAsia="ArialMT" w:cs="Arial"/>
          <w:color w:val="000000"/>
          <w:szCs w:val="22"/>
          <w:lang w:val="en-US"/>
        </w:rPr>
        <w:t>,</w:t>
      </w:r>
      <w:r w:rsidR="004765D6">
        <w:rPr>
          <w:rFonts w:eastAsia="ArialMT" w:cs="Arial"/>
          <w:color w:val="000000"/>
          <w:szCs w:val="22"/>
          <w:lang w:val="en-US"/>
        </w:rPr>
        <w:t>09</w:t>
      </w:r>
      <w:r w:rsidRPr="00B12410">
        <w:rPr>
          <w:rFonts w:eastAsia="ArialMT" w:cs="Arial"/>
          <w:color w:val="000000"/>
          <w:szCs w:val="22"/>
          <w:lang w:val="en-US"/>
        </w:rPr>
        <w:t xml:space="preserve"> m, </w:t>
      </w:r>
      <w:r w:rsidR="009918A3">
        <w:rPr>
          <w:rFonts w:eastAsia="ArialMT" w:cs="Arial"/>
          <w:color w:val="000000"/>
          <w:szCs w:val="22"/>
          <w:lang w:val="en-US"/>
        </w:rPr>
        <w:t xml:space="preserve">i ona se </w:t>
      </w:r>
      <w:r w:rsidRPr="00B12410">
        <w:rPr>
          <w:rFonts w:eastAsia="ArialMT" w:cs="Arial"/>
          <w:color w:val="000000"/>
          <w:szCs w:val="22"/>
          <w:lang w:val="en-US"/>
        </w:rPr>
        <w:t xml:space="preserve">vodi do mesta razdvajanja ka </w:t>
      </w:r>
      <w:r w:rsidR="009918A3">
        <w:rPr>
          <w:rFonts w:eastAsia="ArialMT" w:cs="Arial"/>
          <w:color w:val="000000"/>
          <w:szCs w:val="22"/>
          <w:lang w:val="en-US"/>
        </w:rPr>
        <w:t xml:space="preserve">glavnoj </w:t>
      </w:r>
      <w:r w:rsidRPr="00B12410">
        <w:rPr>
          <w:rFonts w:eastAsia="ArialMT" w:cs="Arial"/>
          <w:color w:val="000000"/>
          <w:szCs w:val="22"/>
          <w:lang w:val="en-US"/>
        </w:rPr>
        <w:t>mernoj</w:t>
      </w:r>
      <w:r w:rsidR="009918A3">
        <w:rPr>
          <w:rFonts w:eastAsia="ArialMT" w:cs="Arial"/>
          <w:color w:val="000000"/>
          <w:szCs w:val="22"/>
          <w:lang w:val="en-US"/>
        </w:rPr>
        <w:t xml:space="preserve"> </w:t>
      </w:r>
      <w:r w:rsidRPr="00B12410">
        <w:rPr>
          <w:rFonts w:eastAsia="ArialMT" w:cs="Arial"/>
          <w:color w:val="000000"/>
          <w:szCs w:val="22"/>
          <w:lang w:val="en-US"/>
        </w:rPr>
        <w:t xml:space="preserve">stanici </w:t>
      </w:r>
      <w:r w:rsidR="009918A3">
        <w:rPr>
          <w:rFonts w:eastAsia="ArialMT" w:cs="Arial"/>
          <w:color w:val="000000"/>
          <w:szCs w:val="22"/>
          <w:lang w:val="en-US"/>
        </w:rPr>
        <w:t>(GMS)</w:t>
      </w:r>
      <w:r w:rsidR="004765D6">
        <w:rPr>
          <w:rFonts w:eastAsia="ArialMT" w:cs="Arial"/>
          <w:color w:val="000000"/>
          <w:szCs w:val="22"/>
          <w:lang w:val="en-US"/>
        </w:rPr>
        <w:t>“</w:t>
      </w:r>
      <w:r w:rsidRPr="00B12410">
        <w:rPr>
          <w:rFonts w:eastAsia="ArialMT" w:cs="Arial"/>
          <w:color w:val="000000"/>
          <w:szCs w:val="22"/>
          <w:lang w:val="en-US"/>
        </w:rPr>
        <w:t>Jakovo 2</w:t>
      </w:r>
      <w:r w:rsidR="004765D6">
        <w:rPr>
          <w:rFonts w:eastAsia="ArialMT" w:cs="Arial"/>
          <w:color w:val="000000"/>
          <w:szCs w:val="22"/>
          <w:lang w:val="en-US"/>
        </w:rPr>
        <w:t>”</w:t>
      </w:r>
      <w:r w:rsidRPr="00B12410">
        <w:rPr>
          <w:rFonts w:eastAsia="ArialMT" w:cs="Arial"/>
          <w:color w:val="000000"/>
          <w:szCs w:val="22"/>
          <w:lang w:val="en-US"/>
        </w:rPr>
        <w:t xml:space="preserve"> i </w:t>
      </w:r>
      <w:r w:rsidR="009918A3">
        <w:rPr>
          <w:rFonts w:eastAsia="ArialMT" w:cs="Arial"/>
          <w:color w:val="000000"/>
          <w:szCs w:val="22"/>
          <w:lang w:val="en-US"/>
        </w:rPr>
        <w:t xml:space="preserve">glavnoj </w:t>
      </w:r>
      <w:r w:rsidRPr="00B12410">
        <w:rPr>
          <w:rFonts w:eastAsia="ArialMT" w:cs="Arial"/>
          <w:color w:val="000000"/>
          <w:szCs w:val="22"/>
          <w:lang w:val="en-US"/>
        </w:rPr>
        <w:t xml:space="preserve">mernoj stanici </w:t>
      </w:r>
      <w:r w:rsidR="009918A3">
        <w:rPr>
          <w:rFonts w:eastAsia="ArialMT" w:cs="Arial"/>
          <w:color w:val="000000"/>
          <w:szCs w:val="22"/>
          <w:lang w:val="en-US"/>
        </w:rPr>
        <w:t>(GMS)</w:t>
      </w:r>
      <w:r w:rsidR="004765D6">
        <w:rPr>
          <w:rFonts w:eastAsia="ArialMT" w:cs="Arial"/>
          <w:color w:val="000000"/>
          <w:szCs w:val="22"/>
          <w:lang w:val="en-US"/>
        </w:rPr>
        <w:t>“</w:t>
      </w:r>
      <w:r w:rsidRPr="00B12410">
        <w:rPr>
          <w:rFonts w:eastAsia="ArialMT" w:cs="Arial"/>
          <w:color w:val="000000"/>
          <w:szCs w:val="22"/>
          <w:lang w:val="en-US"/>
        </w:rPr>
        <w:t>Jakovo 1</w:t>
      </w:r>
      <w:r w:rsidR="004765D6">
        <w:rPr>
          <w:rFonts w:eastAsia="ArialMT" w:cs="Arial"/>
          <w:color w:val="000000"/>
          <w:szCs w:val="22"/>
          <w:lang w:val="en-US"/>
        </w:rPr>
        <w:t>”</w:t>
      </w:r>
      <w:r w:rsidRPr="00B12410">
        <w:rPr>
          <w:rFonts w:eastAsia="ArialMT" w:cs="Arial"/>
          <w:color w:val="000000"/>
          <w:szCs w:val="22"/>
          <w:lang w:val="en-US"/>
        </w:rPr>
        <w:t>. Na mestu razdvajanja ugradiće se "T" komad</w:t>
      </w:r>
      <w:r w:rsidR="009918A3">
        <w:rPr>
          <w:rFonts w:eastAsia="ArialMT" w:cs="Arial"/>
          <w:color w:val="000000"/>
          <w:szCs w:val="22"/>
          <w:lang w:val="en-US"/>
        </w:rPr>
        <w:t xml:space="preserve"> </w:t>
      </w:r>
      <w:r w:rsidRPr="00B12410">
        <w:rPr>
          <w:rFonts w:eastAsia="ArialMT" w:cs="Arial"/>
          <w:color w:val="000000"/>
          <w:szCs w:val="22"/>
          <w:lang w:val="en-US"/>
        </w:rPr>
        <w:t>6". Od "T" komada gasovod se reduk</w:t>
      </w:r>
      <w:r w:rsidR="004765D6">
        <w:rPr>
          <w:rFonts w:eastAsia="ArialMT" w:cs="Arial"/>
          <w:color w:val="000000"/>
          <w:szCs w:val="22"/>
          <w:lang w:val="en-US"/>
        </w:rPr>
        <w:t>uje na dime</w:t>
      </w:r>
      <w:r w:rsidR="009918A3">
        <w:rPr>
          <w:rFonts w:eastAsia="ArialMT" w:cs="Arial"/>
          <w:color w:val="000000"/>
          <w:szCs w:val="22"/>
          <w:lang w:val="en-US"/>
        </w:rPr>
        <w:t>n</w:t>
      </w:r>
      <w:r w:rsidR="004765D6">
        <w:rPr>
          <w:rFonts w:eastAsia="ArialMT" w:cs="Arial"/>
          <w:color w:val="000000"/>
          <w:szCs w:val="22"/>
          <w:lang w:val="en-US"/>
        </w:rPr>
        <w:t xml:space="preserve">ziju </w:t>
      </w:r>
      <w:r w:rsidR="004765D6">
        <w:rPr>
          <w:rFonts w:eastAsia="ArialMT" w:cs="Arial"/>
          <w:color w:val="000000"/>
          <w:szCs w:val="22"/>
          <w:lang w:val="en-US"/>
        </w:rPr>
        <w:sym w:font="Symbol" w:char="F0C6"/>
      </w:r>
      <w:r w:rsidR="004765D6" w:rsidRPr="00B12410">
        <w:rPr>
          <w:rFonts w:eastAsia="ArialMT" w:cs="Arial"/>
          <w:color w:val="000000"/>
          <w:szCs w:val="22"/>
          <w:lang w:val="en-US"/>
        </w:rPr>
        <w:t xml:space="preserve">114,3x6,0 mm </w:t>
      </w:r>
      <w:r w:rsidR="004765D6">
        <w:rPr>
          <w:rFonts w:eastAsia="ArialMT" w:cs="Arial"/>
          <w:color w:val="000000"/>
          <w:szCs w:val="22"/>
          <w:lang w:val="en-US"/>
        </w:rPr>
        <w:t xml:space="preserve">(4”) </w:t>
      </w:r>
      <w:r w:rsidR="009918A3">
        <w:rPr>
          <w:rFonts w:eastAsia="ArialMT" w:cs="Arial"/>
          <w:color w:val="000000"/>
          <w:szCs w:val="22"/>
          <w:lang w:val="en-US"/>
        </w:rPr>
        <w:t xml:space="preserve">(druga deonica) </w:t>
      </w:r>
      <w:r w:rsidRPr="00B12410">
        <w:rPr>
          <w:rFonts w:eastAsia="ArialMT" w:cs="Arial"/>
          <w:color w:val="000000"/>
          <w:szCs w:val="22"/>
          <w:lang w:val="en-US"/>
        </w:rPr>
        <w:t xml:space="preserve">prema </w:t>
      </w:r>
      <w:r w:rsidR="009918A3">
        <w:rPr>
          <w:rFonts w:eastAsia="ArialMT" w:cs="Arial"/>
          <w:color w:val="000000"/>
          <w:szCs w:val="22"/>
          <w:lang w:val="en-US"/>
        </w:rPr>
        <w:t xml:space="preserve">glavnim </w:t>
      </w:r>
      <w:r w:rsidRPr="00B12410">
        <w:rPr>
          <w:rFonts w:eastAsia="ArialMT" w:cs="Arial"/>
          <w:color w:val="000000"/>
          <w:szCs w:val="22"/>
          <w:lang w:val="en-US"/>
        </w:rPr>
        <w:t>mernim stanicama.</w:t>
      </w:r>
    </w:p>
    <w:p w14:paraId="31DB5D9A" w14:textId="77777777" w:rsidR="009918A3" w:rsidRPr="00B12410" w:rsidRDefault="009918A3" w:rsidP="004765D6">
      <w:pPr>
        <w:autoSpaceDE w:val="0"/>
        <w:autoSpaceDN w:val="0"/>
        <w:adjustRightInd w:val="0"/>
        <w:spacing w:after="0" w:line="240" w:lineRule="auto"/>
        <w:jc w:val="left"/>
        <w:rPr>
          <w:rFonts w:eastAsia="ArialMT" w:cs="Arial"/>
          <w:color w:val="000000"/>
          <w:szCs w:val="22"/>
          <w:lang w:val="en-US"/>
        </w:rPr>
      </w:pPr>
    </w:p>
    <w:p w14:paraId="4EF3CF0A" w14:textId="73D94E3E" w:rsidR="00B12410" w:rsidRPr="00B12410" w:rsidRDefault="00B12410" w:rsidP="008512BF">
      <w:pPr>
        <w:autoSpaceDE w:val="0"/>
        <w:autoSpaceDN w:val="0"/>
        <w:adjustRightInd w:val="0"/>
        <w:spacing w:after="0" w:line="240" w:lineRule="auto"/>
        <w:rPr>
          <w:rFonts w:eastAsia="ArialMT" w:cs="Arial"/>
          <w:color w:val="000000"/>
          <w:szCs w:val="22"/>
          <w:lang w:val="en-US"/>
        </w:rPr>
      </w:pPr>
      <w:r w:rsidRPr="00B12410">
        <w:rPr>
          <w:rFonts w:eastAsia="ArialMT" w:cs="Arial"/>
          <w:color w:val="000000"/>
          <w:szCs w:val="22"/>
          <w:lang w:val="en-US"/>
        </w:rPr>
        <w:t xml:space="preserve">Priključni gasovod prečnika </w:t>
      </w:r>
      <w:r w:rsidR="004765D6">
        <w:rPr>
          <w:rFonts w:eastAsia="ArialMT" w:cs="Arial"/>
          <w:color w:val="000000"/>
          <w:szCs w:val="22"/>
          <w:lang w:val="en-US"/>
        </w:rPr>
        <w:sym w:font="Symbol" w:char="F0C6"/>
      </w:r>
      <w:r w:rsidR="004765D6" w:rsidRPr="00B12410">
        <w:rPr>
          <w:rFonts w:eastAsia="ArialMT" w:cs="Arial"/>
          <w:color w:val="000000"/>
          <w:szCs w:val="22"/>
          <w:lang w:val="en-US"/>
        </w:rPr>
        <w:t xml:space="preserve">114,3x6,0 mm </w:t>
      </w:r>
      <w:r w:rsidRPr="00B12410">
        <w:rPr>
          <w:rFonts w:eastAsia="ArialMT" w:cs="Arial"/>
          <w:color w:val="000000"/>
          <w:szCs w:val="22"/>
          <w:lang w:val="en-US"/>
        </w:rPr>
        <w:t xml:space="preserve">je dužine L= </w:t>
      </w:r>
      <w:r w:rsidR="004765D6">
        <w:rPr>
          <w:rFonts w:eastAsia="ArialMT" w:cs="Arial"/>
          <w:color w:val="000000"/>
          <w:szCs w:val="22"/>
          <w:lang w:val="en-US"/>
        </w:rPr>
        <w:t>37</w:t>
      </w:r>
      <w:r w:rsidRPr="00B12410">
        <w:rPr>
          <w:rFonts w:eastAsia="ArialMT" w:cs="Arial"/>
          <w:color w:val="000000"/>
          <w:szCs w:val="22"/>
          <w:lang w:val="en-US"/>
        </w:rPr>
        <w:t>,</w:t>
      </w:r>
      <w:r w:rsidR="004765D6">
        <w:rPr>
          <w:rFonts w:eastAsia="ArialMT" w:cs="Arial"/>
          <w:color w:val="000000"/>
          <w:szCs w:val="22"/>
          <w:lang w:val="en-US"/>
        </w:rPr>
        <w:t>01</w:t>
      </w:r>
      <w:r w:rsidRPr="00B12410">
        <w:rPr>
          <w:rFonts w:eastAsia="ArialMT" w:cs="Arial"/>
          <w:color w:val="000000"/>
          <w:szCs w:val="22"/>
          <w:lang w:val="en-US"/>
        </w:rPr>
        <w:t xml:space="preserve"> m</w:t>
      </w:r>
      <w:r w:rsidR="008512BF">
        <w:rPr>
          <w:rFonts w:eastAsia="ArialMT" w:cs="Arial"/>
          <w:color w:val="000000"/>
          <w:szCs w:val="22"/>
          <w:lang w:val="en-US"/>
        </w:rPr>
        <w:t xml:space="preserve"> (druga deonica)</w:t>
      </w:r>
      <w:r w:rsidRPr="00B12410">
        <w:rPr>
          <w:rFonts w:eastAsia="ArialMT" w:cs="Arial"/>
          <w:color w:val="000000"/>
          <w:szCs w:val="22"/>
          <w:lang w:val="en-US"/>
        </w:rPr>
        <w:t xml:space="preserve">, vodi se do </w:t>
      </w:r>
      <w:r w:rsidR="004765D6">
        <w:rPr>
          <w:rFonts w:eastAsia="ArialMT" w:cs="Arial"/>
          <w:color w:val="000000"/>
          <w:szCs w:val="22"/>
          <w:lang w:val="en-US"/>
        </w:rPr>
        <w:t xml:space="preserve">kompleksa glavne </w:t>
      </w:r>
      <w:r w:rsidRPr="00B12410">
        <w:rPr>
          <w:rFonts w:eastAsia="ArialMT" w:cs="Arial"/>
          <w:color w:val="000000"/>
          <w:szCs w:val="22"/>
          <w:lang w:val="en-US"/>
        </w:rPr>
        <w:t>merne</w:t>
      </w:r>
      <w:r w:rsidR="004765D6">
        <w:rPr>
          <w:rFonts w:eastAsia="ArialMT" w:cs="Arial"/>
          <w:color w:val="000000"/>
          <w:szCs w:val="22"/>
          <w:lang w:val="en-US"/>
        </w:rPr>
        <w:t xml:space="preserve"> </w:t>
      </w:r>
      <w:r w:rsidRPr="00B12410">
        <w:rPr>
          <w:rFonts w:eastAsia="ArialMT" w:cs="Arial"/>
          <w:color w:val="000000"/>
          <w:szCs w:val="22"/>
          <w:lang w:val="en-US"/>
        </w:rPr>
        <w:t xml:space="preserve">stanice </w:t>
      </w:r>
      <w:r w:rsidR="004765D6">
        <w:rPr>
          <w:rFonts w:eastAsia="ArialMT" w:cs="Arial"/>
          <w:color w:val="000000"/>
          <w:szCs w:val="22"/>
          <w:lang w:val="en-US"/>
        </w:rPr>
        <w:t>(GMS) “</w:t>
      </w:r>
      <w:r w:rsidRPr="00B12410">
        <w:rPr>
          <w:rFonts w:eastAsia="ArialMT" w:cs="Arial"/>
          <w:color w:val="000000"/>
          <w:szCs w:val="22"/>
          <w:lang w:val="en-US"/>
        </w:rPr>
        <w:t>Jakovo 2</w:t>
      </w:r>
      <w:r w:rsidR="004765D6">
        <w:rPr>
          <w:rFonts w:eastAsia="ArialMT" w:cs="Arial"/>
          <w:color w:val="000000"/>
          <w:szCs w:val="22"/>
          <w:lang w:val="en-US"/>
        </w:rPr>
        <w:t>” tj. do k.p.4715/10 KO Surčin</w:t>
      </w:r>
      <w:r w:rsidRPr="00B12410">
        <w:rPr>
          <w:rFonts w:eastAsia="ArialMT" w:cs="Arial"/>
          <w:color w:val="000000"/>
          <w:szCs w:val="22"/>
          <w:lang w:val="en-US"/>
        </w:rPr>
        <w:t>.</w:t>
      </w:r>
    </w:p>
    <w:p w14:paraId="7050B9FD" w14:textId="77777777" w:rsidR="008512BF" w:rsidRDefault="008512BF" w:rsidP="00B12410">
      <w:pPr>
        <w:autoSpaceDE w:val="0"/>
        <w:autoSpaceDN w:val="0"/>
        <w:adjustRightInd w:val="0"/>
        <w:spacing w:after="0" w:line="240" w:lineRule="auto"/>
        <w:jc w:val="left"/>
        <w:rPr>
          <w:rFonts w:eastAsia="ArialMT" w:cs="Arial"/>
          <w:color w:val="000000"/>
          <w:szCs w:val="22"/>
          <w:lang w:val="en-US"/>
        </w:rPr>
      </w:pPr>
    </w:p>
    <w:p w14:paraId="366FECB1" w14:textId="31619007" w:rsidR="004765D6" w:rsidRPr="004765D6" w:rsidRDefault="00B12410" w:rsidP="00B12410">
      <w:pPr>
        <w:autoSpaceDE w:val="0"/>
        <w:autoSpaceDN w:val="0"/>
        <w:adjustRightInd w:val="0"/>
        <w:spacing w:after="0" w:line="240" w:lineRule="auto"/>
        <w:jc w:val="left"/>
        <w:rPr>
          <w:rFonts w:eastAsia="ArialMT" w:cs="Arial"/>
          <w:iCs/>
          <w:color w:val="1A1617"/>
          <w:szCs w:val="22"/>
          <w:lang w:val="en-US"/>
        </w:rPr>
      </w:pPr>
      <w:r w:rsidRPr="004765D6">
        <w:rPr>
          <w:rFonts w:eastAsia="ArialMT" w:cs="Arial"/>
          <w:color w:val="000000"/>
          <w:szCs w:val="22"/>
          <w:lang w:val="en-US"/>
        </w:rPr>
        <w:t>Prilikom izgradnje budućih objekat</w:t>
      </w:r>
      <w:r w:rsidR="009918A3">
        <w:rPr>
          <w:rFonts w:eastAsia="ArialMT" w:cs="Arial"/>
          <w:color w:val="000000"/>
          <w:szCs w:val="22"/>
          <w:lang w:val="en-US"/>
        </w:rPr>
        <w:t>a</w:t>
      </w:r>
      <w:r w:rsidRPr="004765D6">
        <w:rPr>
          <w:rFonts w:eastAsia="ArialMT" w:cs="Arial"/>
          <w:color w:val="000000"/>
          <w:szCs w:val="22"/>
          <w:lang w:val="en-US"/>
        </w:rPr>
        <w:t xml:space="preserve"> i infrastrukture u bli</w:t>
      </w:r>
      <w:r w:rsidR="00CE4AE3">
        <w:rPr>
          <w:rFonts w:eastAsia="ArialMT" w:cs="Arial"/>
          <w:color w:val="000000"/>
          <w:szCs w:val="22"/>
          <w:lang w:val="en-US"/>
        </w:rPr>
        <w:t xml:space="preserve">zini novovrojektovanog gasovoda  </w:t>
      </w:r>
      <w:r w:rsidRPr="004765D6">
        <w:rPr>
          <w:rFonts w:eastAsia="ArialMT" w:cs="Arial"/>
          <w:color w:val="000000"/>
          <w:szCs w:val="22"/>
          <w:lang w:val="en-US"/>
        </w:rPr>
        <w:t xml:space="preserve">primeniće se dozvoljena rastojanja prema </w:t>
      </w:r>
      <w:r w:rsidRPr="004765D6">
        <w:rPr>
          <w:rFonts w:eastAsia="ArialMT" w:cs="Arial"/>
          <w:iCs/>
          <w:color w:val="1A1617"/>
          <w:szCs w:val="22"/>
          <w:lang w:val="en-US"/>
        </w:rPr>
        <w:t xml:space="preserve">Pravilniku o uslovima za nesmetanu </w:t>
      </w:r>
      <w:r w:rsidR="009918A3">
        <w:rPr>
          <w:rFonts w:eastAsia="ArialMT" w:cs="Arial"/>
          <w:iCs/>
          <w:color w:val="1A1617"/>
          <w:szCs w:val="22"/>
          <w:lang w:val="en-US"/>
        </w:rPr>
        <w:t>i</w:t>
      </w:r>
      <w:r w:rsidR="004765D6" w:rsidRPr="004765D6">
        <w:rPr>
          <w:rFonts w:eastAsia="ArialMT" w:cs="Arial"/>
          <w:iCs/>
          <w:color w:val="1A1617"/>
          <w:szCs w:val="22"/>
          <w:lang w:val="en-US"/>
        </w:rPr>
        <w:t xml:space="preserve"> </w:t>
      </w:r>
      <w:r w:rsidRPr="004765D6">
        <w:rPr>
          <w:rFonts w:eastAsia="ArialMT" w:cs="Arial"/>
          <w:iCs/>
          <w:color w:val="1A1617"/>
          <w:szCs w:val="22"/>
          <w:lang w:val="en-US"/>
        </w:rPr>
        <w:t xml:space="preserve">bezbednu distribuciju prirodnog gasa gasovodima pritiska većeg od 16 bar (Sl. </w:t>
      </w:r>
      <w:r w:rsidR="004765D6" w:rsidRPr="004765D6">
        <w:rPr>
          <w:rFonts w:eastAsia="ArialMT" w:cs="Arial"/>
          <w:iCs/>
          <w:color w:val="1A1617"/>
          <w:szCs w:val="22"/>
          <w:lang w:val="en-US"/>
        </w:rPr>
        <w:t>G</w:t>
      </w:r>
      <w:r w:rsidRPr="004765D6">
        <w:rPr>
          <w:rFonts w:eastAsia="ArialMT" w:cs="Arial"/>
          <w:iCs/>
          <w:color w:val="1A1617"/>
          <w:szCs w:val="22"/>
          <w:lang w:val="en-US"/>
        </w:rPr>
        <w:t>lasnik</w:t>
      </w:r>
      <w:r w:rsidR="004765D6" w:rsidRPr="004765D6">
        <w:rPr>
          <w:rFonts w:eastAsia="ArialMT" w:cs="Arial"/>
          <w:iCs/>
          <w:color w:val="1A1617"/>
          <w:szCs w:val="22"/>
          <w:lang w:val="en-US"/>
        </w:rPr>
        <w:t xml:space="preserve"> </w:t>
      </w:r>
      <w:r w:rsidRPr="004765D6">
        <w:rPr>
          <w:rFonts w:eastAsia="ArialMT" w:cs="Arial"/>
          <w:iCs/>
          <w:color w:val="1A1617"/>
          <w:szCs w:val="22"/>
          <w:lang w:val="en-US"/>
        </w:rPr>
        <w:t>RS 37/2013 i 87/2015).</w:t>
      </w:r>
    </w:p>
    <w:p w14:paraId="15A33644" w14:textId="77777777" w:rsidR="004765D6" w:rsidRPr="004765D6" w:rsidRDefault="004765D6" w:rsidP="00B12410">
      <w:pPr>
        <w:autoSpaceDE w:val="0"/>
        <w:autoSpaceDN w:val="0"/>
        <w:adjustRightInd w:val="0"/>
        <w:spacing w:after="0" w:line="240" w:lineRule="auto"/>
        <w:jc w:val="left"/>
        <w:rPr>
          <w:rFonts w:eastAsia="ArialMT" w:cs="Arial"/>
          <w:iCs/>
          <w:color w:val="000000"/>
          <w:szCs w:val="22"/>
          <w:lang w:val="en-US"/>
        </w:rPr>
      </w:pPr>
    </w:p>
    <w:p w14:paraId="1EB9DB1A" w14:textId="75364459" w:rsidR="00B12410" w:rsidRPr="004765D6" w:rsidRDefault="00B12410" w:rsidP="00B12410">
      <w:pPr>
        <w:autoSpaceDE w:val="0"/>
        <w:autoSpaceDN w:val="0"/>
        <w:adjustRightInd w:val="0"/>
        <w:spacing w:after="0" w:line="240" w:lineRule="auto"/>
        <w:jc w:val="left"/>
        <w:rPr>
          <w:rFonts w:eastAsia="ArialMT" w:cs="Arial"/>
          <w:iCs/>
          <w:color w:val="000000"/>
          <w:szCs w:val="22"/>
          <w:lang w:val="en-US"/>
        </w:rPr>
      </w:pPr>
      <w:r w:rsidRPr="004765D6">
        <w:rPr>
          <w:rFonts w:eastAsia="ArialMT" w:cs="Arial"/>
          <w:iCs/>
          <w:color w:val="000000"/>
          <w:szCs w:val="22"/>
          <w:lang w:val="en-US"/>
        </w:rPr>
        <w:t>Širina zaštitnog pojasa gasovod pritiska do 50 bar i prečnika do</w:t>
      </w:r>
      <w:r w:rsidR="004765D6" w:rsidRPr="004765D6">
        <w:rPr>
          <w:rFonts w:eastAsia="ArialMT" w:cs="Arial"/>
          <w:iCs/>
          <w:color w:val="1A1617"/>
          <w:szCs w:val="22"/>
          <w:lang w:val="en-US"/>
        </w:rPr>
        <w:t xml:space="preserve"> </w:t>
      </w:r>
      <w:r w:rsidRPr="004765D6">
        <w:rPr>
          <w:rFonts w:eastAsia="ArialMT" w:cs="Arial"/>
          <w:iCs/>
          <w:color w:val="000000"/>
          <w:szCs w:val="22"/>
          <w:lang w:val="en-US"/>
        </w:rPr>
        <w:t>DN150</w:t>
      </w:r>
      <w:r w:rsidR="008512BF">
        <w:rPr>
          <w:rFonts w:eastAsia="ArialMT" w:cs="Arial"/>
          <w:iCs/>
          <w:color w:val="000000"/>
          <w:szCs w:val="22"/>
          <w:lang w:val="en-US"/>
        </w:rPr>
        <w:t xml:space="preserve"> I DN100</w:t>
      </w:r>
      <w:r w:rsidRPr="004765D6">
        <w:rPr>
          <w:rFonts w:eastAsia="ArialMT" w:cs="Arial"/>
          <w:iCs/>
          <w:color w:val="000000"/>
          <w:szCs w:val="22"/>
          <w:lang w:val="en-US"/>
        </w:rPr>
        <w:t xml:space="preserve"> iznosi 30,0 m</w:t>
      </w:r>
      <w:r w:rsidR="004765D6" w:rsidRPr="004765D6">
        <w:rPr>
          <w:rFonts w:eastAsia="ArialMT" w:cs="Arial"/>
          <w:iCs/>
          <w:color w:val="000000"/>
          <w:szCs w:val="22"/>
          <w:lang w:val="en-US"/>
        </w:rPr>
        <w:t>.</w:t>
      </w:r>
    </w:p>
    <w:p w14:paraId="4A134BE7" w14:textId="77777777" w:rsidR="004765D6" w:rsidRPr="004765D6" w:rsidRDefault="004765D6" w:rsidP="00B12410">
      <w:pPr>
        <w:autoSpaceDE w:val="0"/>
        <w:autoSpaceDN w:val="0"/>
        <w:adjustRightInd w:val="0"/>
        <w:spacing w:after="0" w:line="240" w:lineRule="auto"/>
        <w:jc w:val="left"/>
        <w:rPr>
          <w:rFonts w:eastAsia="ArialMT" w:cs="Arial"/>
          <w:i/>
          <w:iCs/>
          <w:color w:val="1A1617"/>
          <w:szCs w:val="22"/>
          <w:lang w:val="en-US"/>
        </w:rPr>
      </w:pPr>
    </w:p>
    <w:p w14:paraId="5B174524" w14:textId="77777777" w:rsidR="00B12410" w:rsidRPr="00B12410" w:rsidRDefault="00B12410" w:rsidP="00B12410">
      <w:pPr>
        <w:autoSpaceDE w:val="0"/>
        <w:autoSpaceDN w:val="0"/>
        <w:adjustRightInd w:val="0"/>
        <w:spacing w:after="0" w:line="240" w:lineRule="auto"/>
        <w:jc w:val="left"/>
        <w:rPr>
          <w:rFonts w:eastAsia="ArialMT" w:cs="Arial"/>
          <w:color w:val="000000"/>
          <w:szCs w:val="22"/>
          <w:lang w:val="en-US"/>
        </w:rPr>
      </w:pPr>
      <w:r w:rsidRPr="00B12410">
        <w:rPr>
          <w:rFonts w:eastAsia="ArialMT" w:cs="Arial"/>
          <w:color w:val="000000"/>
          <w:szCs w:val="22"/>
          <w:lang w:val="en-US"/>
        </w:rPr>
        <w:t>Gasovod se izvodi od čeličnih bešavnih cevi od materijala A 106 Gr.B prema standradu</w:t>
      </w:r>
    </w:p>
    <w:p w14:paraId="26C467F9" w14:textId="77777777" w:rsidR="00B12410" w:rsidRPr="00B12410" w:rsidRDefault="00B12410" w:rsidP="00B12410">
      <w:pPr>
        <w:autoSpaceDE w:val="0"/>
        <w:autoSpaceDN w:val="0"/>
        <w:adjustRightInd w:val="0"/>
        <w:spacing w:after="0" w:line="240" w:lineRule="auto"/>
        <w:jc w:val="left"/>
        <w:rPr>
          <w:rFonts w:eastAsia="ArialMT" w:cs="Arial"/>
          <w:color w:val="000000"/>
          <w:szCs w:val="22"/>
          <w:lang w:val="en-US"/>
        </w:rPr>
      </w:pPr>
      <w:r w:rsidRPr="00B12410">
        <w:rPr>
          <w:rFonts w:eastAsia="ArialMT" w:cs="Arial"/>
          <w:color w:val="000000"/>
          <w:szCs w:val="22"/>
          <w:lang w:val="en-US"/>
        </w:rPr>
        <w:t>ASME B.36.10. Zavareni spojevi cevi, fitinzi i zaštitne cevi se premazuju hidroizolacionim</w:t>
      </w:r>
    </w:p>
    <w:p w14:paraId="57D57287" w14:textId="77777777" w:rsidR="00B12410" w:rsidRPr="00B12410" w:rsidRDefault="00B12410" w:rsidP="00B12410">
      <w:pPr>
        <w:autoSpaceDE w:val="0"/>
        <w:autoSpaceDN w:val="0"/>
        <w:adjustRightInd w:val="0"/>
        <w:spacing w:after="0" w:line="240" w:lineRule="auto"/>
        <w:jc w:val="left"/>
        <w:rPr>
          <w:rFonts w:eastAsia="ArialMT" w:cs="Arial"/>
          <w:color w:val="000000"/>
          <w:szCs w:val="22"/>
          <w:lang w:val="en-US"/>
        </w:rPr>
      </w:pPr>
      <w:r w:rsidRPr="00B12410">
        <w:rPr>
          <w:rFonts w:eastAsia="ArialMT" w:cs="Arial"/>
          <w:color w:val="000000"/>
          <w:szCs w:val="22"/>
          <w:lang w:val="en-US"/>
        </w:rPr>
        <w:t>premazom, hidroizoluju odgovarajućom izolacionom trakom, a zatim štite od mehaničkih</w:t>
      </w:r>
    </w:p>
    <w:p w14:paraId="3297924A" w14:textId="77777777" w:rsidR="00B12410" w:rsidRPr="00B12410" w:rsidRDefault="00B12410" w:rsidP="00B12410">
      <w:pPr>
        <w:autoSpaceDE w:val="0"/>
        <w:autoSpaceDN w:val="0"/>
        <w:adjustRightInd w:val="0"/>
        <w:spacing w:after="0" w:line="240" w:lineRule="auto"/>
        <w:jc w:val="left"/>
        <w:rPr>
          <w:rFonts w:eastAsia="ArialMT" w:cs="Arial"/>
          <w:color w:val="000000"/>
          <w:szCs w:val="22"/>
          <w:lang w:val="en-US"/>
        </w:rPr>
      </w:pPr>
      <w:r w:rsidRPr="00B12410">
        <w:rPr>
          <w:rFonts w:eastAsia="ArialMT" w:cs="Arial"/>
          <w:color w:val="000000"/>
          <w:szCs w:val="22"/>
          <w:lang w:val="en-US"/>
        </w:rPr>
        <w:t>oštećenja slojem zaštitne trake. Nadzemni delovi gasovoda i armatura se, posle čišćenja,</w:t>
      </w:r>
    </w:p>
    <w:p w14:paraId="57FB418F" w14:textId="7BD3F446" w:rsidR="00B12410" w:rsidRPr="00B12410" w:rsidRDefault="00B12410" w:rsidP="00B12410">
      <w:pPr>
        <w:autoSpaceDE w:val="0"/>
        <w:autoSpaceDN w:val="0"/>
        <w:adjustRightInd w:val="0"/>
        <w:spacing w:after="0" w:line="240" w:lineRule="auto"/>
        <w:jc w:val="left"/>
        <w:rPr>
          <w:rFonts w:eastAsia="ArialMT" w:cs="Arial"/>
          <w:color w:val="000000"/>
          <w:szCs w:val="22"/>
          <w:lang w:val="en-US"/>
        </w:rPr>
      </w:pPr>
      <w:r w:rsidRPr="00B12410">
        <w:rPr>
          <w:rFonts w:eastAsia="ArialMT" w:cs="Arial"/>
          <w:color w:val="000000"/>
          <w:szCs w:val="22"/>
          <w:lang w:val="en-US"/>
        </w:rPr>
        <w:t>premazuje osnovnom bojom i dva puta završnom uljanom bojom.</w:t>
      </w:r>
    </w:p>
    <w:p w14:paraId="6A22FD5D" w14:textId="77777777" w:rsidR="003616B4" w:rsidRDefault="003616B4" w:rsidP="009D2D17">
      <w:pPr>
        <w:widowControl w:val="0"/>
        <w:spacing w:before="240"/>
        <w:ind w:right="27"/>
        <w:jc w:val="left"/>
        <w:outlineLvl w:val="1"/>
        <w:rPr>
          <w:rFonts w:cs="Arial"/>
          <w:b/>
          <w:bCs/>
          <w:caps/>
          <w:smallCaps/>
          <w:kern w:val="28"/>
          <w:szCs w:val="22"/>
          <w:lang w:val="sr-Latn-RS"/>
        </w:rPr>
      </w:pPr>
    </w:p>
    <w:p w14:paraId="0DD287F0" w14:textId="11BF1205" w:rsidR="009D2D17" w:rsidRDefault="009D2D17" w:rsidP="009D2D17">
      <w:pPr>
        <w:widowControl w:val="0"/>
        <w:spacing w:before="240"/>
        <w:ind w:right="27"/>
        <w:jc w:val="left"/>
        <w:outlineLvl w:val="1"/>
        <w:rPr>
          <w:rFonts w:cs="Arial"/>
          <w:b/>
          <w:bCs/>
          <w:caps/>
          <w:smallCaps/>
          <w:kern w:val="28"/>
          <w:szCs w:val="22"/>
          <w:lang w:val="sr-Latn-RS"/>
        </w:rPr>
      </w:pPr>
      <w:r w:rsidRPr="009D2D17">
        <w:rPr>
          <w:rFonts w:cs="Arial"/>
          <w:b/>
          <w:bCs/>
          <w:caps/>
          <w:smallCaps/>
          <w:kern w:val="28"/>
          <w:szCs w:val="22"/>
          <w:lang w:val="sr-Latn-RS"/>
        </w:rPr>
        <w:t>1.5.</w:t>
      </w:r>
      <w:r w:rsidR="008512BF">
        <w:rPr>
          <w:rFonts w:cs="Arial"/>
          <w:b/>
          <w:bCs/>
          <w:caps/>
          <w:smallCaps/>
          <w:kern w:val="28"/>
          <w:szCs w:val="22"/>
          <w:lang w:val="sr-Latn-RS"/>
        </w:rPr>
        <w:t>3</w:t>
      </w:r>
      <w:r w:rsidRPr="009D2D17">
        <w:rPr>
          <w:rFonts w:cs="Arial"/>
          <w:b/>
          <w:bCs/>
          <w:caps/>
          <w:smallCaps/>
          <w:kern w:val="28"/>
          <w:szCs w:val="22"/>
          <w:lang w:val="sr-Latn-RS"/>
        </w:rPr>
        <w:t>. TEHNIČKI DEO</w:t>
      </w:r>
    </w:p>
    <w:p w14:paraId="466F8265" w14:textId="77777777" w:rsidR="003616B4" w:rsidRDefault="003616B4" w:rsidP="008512BF">
      <w:pPr>
        <w:spacing w:before="120" w:after="0" w:line="260" w:lineRule="atLeast"/>
        <w:ind w:right="170"/>
        <w:rPr>
          <w:rFonts w:cs="Arial"/>
          <w:lang w:val="sr-Latn-RS" w:eastAsia="sl-SI"/>
        </w:rPr>
      </w:pPr>
    </w:p>
    <w:p w14:paraId="725AC2F9" w14:textId="66C8F518" w:rsidR="008512BF" w:rsidRPr="008512BF" w:rsidRDefault="008512BF" w:rsidP="008512BF">
      <w:pPr>
        <w:spacing w:before="120" w:after="0" w:line="260" w:lineRule="atLeast"/>
        <w:ind w:right="170"/>
        <w:rPr>
          <w:rFonts w:cs="Arial"/>
          <w:lang w:val="sr-Latn-RS" w:eastAsia="sl-SI"/>
        </w:rPr>
      </w:pPr>
      <w:r w:rsidRPr="008512BF">
        <w:rPr>
          <w:rFonts w:cs="Arial"/>
          <w:lang w:val="sr-Latn-RS" w:eastAsia="sl-SI"/>
        </w:rPr>
        <w:t xml:space="preserve">Idejno rešenje je urađeno u skladu sa: </w:t>
      </w:r>
    </w:p>
    <w:p w14:paraId="3F773A91" w14:textId="659207CB" w:rsidR="00CE4AE3" w:rsidRPr="00FF6557" w:rsidRDefault="00CE4AE3" w:rsidP="00CE4AE3">
      <w:pPr>
        <w:spacing w:after="0" w:line="240" w:lineRule="auto"/>
        <w:rPr>
          <w:rFonts w:cs="Arial"/>
          <w:szCs w:val="22"/>
          <w:lang w:val="en-US"/>
        </w:rPr>
      </w:pPr>
      <w:r w:rsidRPr="00B375DA">
        <w:rPr>
          <w:rFonts w:cs="Arial"/>
          <w:iCs/>
          <w:szCs w:val="22"/>
          <w:lang w:val="en-US"/>
        </w:rPr>
        <w:t>Pravilnik</w:t>
      </w:r>
      <w:r>
        <w:rPr>
          <w:rFonts w:cs="Arial"/>
          <w:iCs/>
          <w:szCs w:val="22"/>
          <w:lang w:val="en-US"/>
        </w:rPr>
        <w:t>om</w:t>
      </w:r>
      <w:r w:rsidRPr="00B375DA">
        <w:rPr>
          <w:rFonts w:cs="Arial"/>
          <w:iCs/>
          <w:szCs w:val="22"/>
          <w:lang w:val="en-US"/>
        </w:rPr>
        <w:t xml:space="preserve"> o uslovima za nesmetanu i bezbednu distribuciju prirodnog gasa gasovodima</w:t>
      </w:r>
      <w:r>
        <w:rPr>
          <w:rFonts w:cs="Arial"/>
          <w:szCs w:val="22"/>
          <w:lang w:val="en-US"/>
        </w:rPr>
        <w:t xml:space="preserve"> </w:t>
      </w:r>
      <w:r w:rsidRPr="00B375DA">
        <w:rPr>
          <w:rFonts w:cs="Arial"/>
          <w:iCs/>
          <w:szCs w:val="22"/>
          <w:lang w:val="en-US"/>
        </w:rPr>
        <w:t>pritiska većeg od 16 bar (</w:t>
      </w:r>
      <w:r>
        <w:rPr>
          <w:rFonts w:cs="Arial"/>
          <w:iCs/>
          <w:szCs w:val="22"/>
          <w:lang w:val="sr-Latn-RS"/>
        </w:rPr>
        <w:t>„</w:t>
      </w:r>
      <w:r w:rsidRPr="00B375DA">
        <w:rPr>
          <w:rFonts w:cs="Arial"/>
          <w:iCs/>
          <w:szCs w:val="22"/>
          <w:lang w:val="en-US"/>
        </w:rPr>
        <w:t>Sl. glasnik RS</w:t>
      </w:r>
      <w:r>
        <w:rPr>
          <w:rFonts w:cs="Arial"/>
          <w:iCs/>
          <w:szCs w:val="22"/>
          <w:lang w:val="en-US"/>
        </w:rPr>
        <w:t>” br.</w:t>
      </w:r>
      <w:r w:rsidRPr="00B375DA">
        <w:rPr>
          <w:rFonts w:cs="Arial"/>
          <w:iCs/>
          <w:szCs w:val="22"/>
          <w:lang w:val="en-US"/>
        </w:rPr>
        <w:t xml:space="preserve"> 37/2013 i 87/2015).</w:t>
      </w:r>
    </w:p>
    <w:p w14:paraId="7CCC66EF" w14:textId="1C8C4D06" w:rsidR="008512BF" w:rsidRPr="008512BF" w:rsidRDefault="00CE4AE3" w:rsidP="00CE4AE3">
      <w:pPr>
        <w:spacing w:before="120" w:after="0" w:line="260" w:lineRule="atLeast"/>
        <w:ind w:right="170"/>
        <w:rPr>
          <w:rFonts w:cs="Arial"/>
          <w:lang w:val="sr-Latn-RS" w:eastAsia="sl-SI"/>
        </w:rPr>
      </w:pPr>
      <w:r>
        <w:rPr>
          <w:rFonts w:cs="Arial"/>
          <w:lang w:val="sr-Latn-RS" w:eastAsia="sl-SI"/>
        </w:rPr>
        <w:t>Priključn</w:t>
      </w:r>
      <w:r w:rsidR="000D2575">
        <w:rPr>
          <w:rFonts w:cs="Arial"/>
          <w:lang w:val="sr-Latn-RS" w:eastAsia="sl-SI"/>
        </w:rPr>
        <w:t>i</w:t>
      </w:r>
      <w:r w:rsidR="008512BF" w:rsidRPr="008512BF">
        <w:rPr>
          <w:rFonts w:cs="Arial"/>
          <w:lang w:val="sr-Latn-RS" w:eastAsia="sl-SI"/>
        </w:rPr>
        <w:t xml:space="preserve"> gasovod se izrađuje od predizolovanih čeličnih bešavnih ili podužno  zavarenih cevi (V=1) od materijala L 245 prema srpskom standardu </w:t>
      </w:r>
      <w:bookmarkStart w:id="8" w:name="OLE_LINK103"/>
      <w:bookmarkStart w:id="9" w:name="OLE_LINK104"/>
      <w:bookmarkStart w:id="10" w:name="OLE_LINK105"/>
      <w:r w:rsidR="008512BF" w:rsidRPr="008512BF">
        <w:rPr>
          <w:rFonts w:cs="Arial"/>
          <w:lang w:val="sr-Latn-RS" w:eastAsia="sl-SI"/>
        </w:rPr>
        <w:t>SRPS EN ISO 3183</w:t>
      </w:r>
      <w:bookmarkEnd w:id="8"/>
      <w:bookmarkEnd w:id="9"/>
      <w:bookmarkEnd w:id="10"/>
      <w:r w:rsidR="008512BF" w:rsidRPr="008512BF">
        <w:rPr>
          <w:rFonts w:cs="Arial"/>
          <w:lang w:val="sr-Latn-RS" w:eastAsia="sl-SI"/>
        </w:rPr>
        <w:t>. Izolacija cevi je u skladu sa SRPS EN 10288: Čelične cevi i spojni delovi za cevovode - Spoljašnje dvoslojne ekstruzione prevlake na bazi polietilena i DIN 30670 i sastoji se od:</w:t>
      </w:r>
    </w:p>
    <w:p w14:paraId="4895DA75" w14:textId="77777777" w:rsidR="008512BF" w:rsidRPr="008512BF" w:rsidRDefault="008512BF" w:rsidP="008512BF">
      <w:pPr>
        <w:numPr>
          <w:ilvl w:val="0"/>
          <w:numId w:val="11"/>
        </w:numPr>
        <w:spacing w:before="60" w:after="60"/>
        <w:ind w:right="173"/>
        <w:rPr>
          <w:rFonts w:cs="Arial"/>
          <w:szCs w:val="22"/>
          <w:lang w:val="sr-Latn-RS" w:eastAsia="en-GB"/>
        </w:rPr>
      </w:pPr>
      <w:r w:rsidRPr="008512BF">
        <w:rPr>
          <w:rFonts w:cs="Arial"/>
          <w:szCs w:val="22"/>
          <w:lang w:val="sr-Latn-RS" w:eastAsia="en-GB"/>
        </w:rPr>
        <w:t xml:space="preserve">prvog premaza - prajmera epoksidne smole </w:t>
      </w:r>
    </w:p>
    <w:p w14:paraId="37EA8941" w14:textId="77777777" w:rsidR="008512BF" w:rsidRPr="008512BF" w:rsidRDefault="008512BF" w:rsidP="008512BF">
      <w:pPr>
        <w:numPr>
          <w:ilvl w:val="0"/>
          <w:numId w:val="11"/>
        </w:numPr>
        <w:spacing w:before="60" w:after="60"/>
        <w:ind w:right="173"/>
        <w:rPr>
          <w:rFonts w:cs="Arial"/>
          <w:szCs w:val="22"/>
          <w:lang w:val="sr-Latn-RS" w:eastAsia="en-GB"/>
        </w:rPr>
      </w:pPr>
      <w:r w:rsidRPr="008512BF">
        <w:rPr>
          <w:rFonts w:cs="Arial"/>
          <w:szCs w:val="22"/>
          <w:lang w:val="sr-Latn-RS" w:eastAsia="en-GB"/>
        </w:rPr>
        <w:t xml:space="preserve">drugog premaza - sredstva za adheziju </w:t>
      </w:r>
    </w:p>
    <w:p w14:paraId="3BA058C8" w14:textId="77777777" w:rsidR="008512BF" w:rsidRPr="008512BF" w:rsidRDefault="008512BF" w:rsidP="008512BF">
      <w:pPr>
        <w:numPr>
          <w:ilvl w:val="0"/>
          <w:numId w:val="11"/>
        </w:numPr>
        <w:spacing w:before="60" w:after="60"/>
        <w:ind w:right="173"/>
        <w:rPr>
          <w:rFonts w:cs="Arial"/>
          <w:szCs w:val="22"/>
          <w:lang w:val="sr-Latn-RS" w:eastAsia="en-GB"/>
        </w:rPr>
      </w:pPr>
      <w:r w:rsidRPr="008512BF">
        <w:rPr>
          <w:rFonts w:cs="Arial"/>
          <w:szCs w:val="22"/>
          <w:lang w:val="sr-Latn-RS" w:eastAsia="en-GB"/>
        </w:rPr>
        <w:t xml:space="preserve">ekstrudirane polietilenske obloge  </w:t>
      </w:r>
    </w:p>
    <w:p w14:paraId="117AC627" w14:textId="77777777" w:rsidR="008512BF" w:rsidRPr="008512BF" w:rsidRDefault="008512BF" w:rsidP="003616B4">
      <w:pPr>
        <w:spacing w:before="120" w:after="0" w:line="260" w:lineRule="atLeast"/>
        <w:ind w:right="170"/>
        <w:rPr>
          <w:rFonts w:cs="Arial"/>
          <w:lang w:val="sr-Latn-RS" w:eastAsia="sl-SI"/>
        </w:rPr>
      </w:pPr>
      <w:r w:rsidRPr="008512BF">
        <w:rPr>
          <w:rFonts w:cs="Arial"/>
          <w:lang w:val="sr-Latn-RS" w:eastAsia="sl-SI"/>
        </w:rPr>
        <w:t xml:space="preserve">Na podzemnim deonicama gasovod prati niveletu terena. Horizontalna i vertikalna skretanja gasovoda i promene prečnika, predviđena su pomoću cevnih spojnica (fazonski komadi, fiting), ugradnjom standardnih lukova (R=1,5D). </w:t>
      </w:r>
    </w:p>
    <w:p w14:paraId="2E108350" w14:textId="77777777" w:rsidR="008512BF" w:rsidRPr="008512BF" w:rsidRDefault="008512BF" w:rsidP="003616B4">
      <w:pPr>
        <w:spacing w:before="120" w:after="0" w:line="260" w:lineRule="atLeast"/>
        <w:ind w:right="170"/>
        <w:rPr>
          <w:rFonts w:cs="Arial"/>
          <w:lang w:val="sr-Latn-RS" w:eastAsia="sl-SI"/>
        </w:rPr>
      </w:pPr>
      <w:r w:rsidRPr="008512BF">
        <w:rPr>
          <w:rFonts w:cs="Arial"/>
          <w:lang w:val="sr-Latn-RS" w:eastAsia="sl-SI"/>
        </w:rPr>
        <w:t>Cevni fazonski komadi (T-komadi, cevni lukovi, cevne redukcije, zavarne kape) predviđeni su prema SRPS EN 10253-2,  od materijala L245.</w:t>
      </w:r>
    </w:p>
    <w:p w14:paraId="43FBEDFB" w14:textId="54978038" w:rsidR="008512BF" w:rsidRPr="008512BF" w:rsidRDefault="008512BF" w:rsidP="003616B4">
      <w:pPr>
        <w:spacing w:before="120" w:after="0" w:line="260" w:lineRule="atLeast"/>
        <w:ind w:right="170"/>
        <w:rPr>
          <w:rFonts w:cs="Arial"/>
          <w:szCs w:val="22"/>
          <w:lang w:val="sr-Latn-RS" w:eastAsia="sl-SI"/>
        </w:rPr>
      </w:pPr>
      <w:r w:rsidRPr="008512BF">
        <w:rPr>
          <w:rFonts w:cs="Arial"/>
          <w:szCs w:val="22"/>
          <w:lang w:val="sr-Latn-RS" w:eastAsia="sl-SI"/>
        </w:rPr>
        <w:t xml:space="preserve">Fitinzi i zavareni spojevi kompletnog </w:t>
      </w:r>
      <w:r w:rsidR="00CE4AE3">
        <w:rPr>
          <w:rFonts w:cs="Arial"/>
          <w:szCs w:val="22"/>
          <w:lang w:val="sr-Latn-RS" w:eastAsia="sl-SI"/>
        </w:rPr>
        <w:t>priključnog</w:t>
      </w:r>
      <w:r w:rsidRPr="008512BF">
        <w:rPr>
          <w:rFonts w:cs="Arial"/>
          <w:szCs w:val="22"/>
          <w:lang w:val="sr-Latn-RS" w:eastAsia="sl-SI"/>
        </w:rPr>
        <w:t xml:space="preserve"> gasovoda se premazuju hidroizolacionim premazom (sadrži sintetički kaučuk, sintetičke smole, stabilizatore i rastvarač), hidroizoluju odgovarajućom izolacionom trakom (od polietilena, crno obojena sa slojem butilnog lepka sa jedne </w:t>
      </w:r>
      <w:r w:rsidRPr="008512BF">
        <w:rPr>
          <w:rFonts w:cs="Arial"/>
          <w:szCs w:val="22"/>
          <w:lang w:val="sr-Latn-RS" w:eastAsia="sl-SI"/>
        </w:rPr>
        <w:lastRenderedPageBreak/>
        <w:t xml:space="preserve">strane), a zatim štite od mehaničkih oštećenja slojem zaštitne trake (od polietilena, belo obojena sa gornje strane, a sa donje crno obojena sa slojem butilnog lepka). </w:t>
      </w:r>
    </w:p>
    <w:p w14:paraId="32E58802" w14:textId="77777777" w:rsidR="008512BF" w:rsidRPr="008512BF" w:rsidRDefault="008512BF" w:rsidP="003616B4">
      <w:pPr>
        <w:spacing w:before="120" w:after="0" w:line="260" w:lineRule="atLeast"/>
        <w:ind w:right="170"/>
        <w:rPr>
          <w:rFonts w:cs="Arial"/>
          <w:szCs w:val="22"/>
          <w:lang w:val="sr-Latn-RS" w:eastAsia="sl-SI"/>
        </w:rPr>
      </w:pPr>
      <w:r w:rsidRPr="008512BF">
        <w:rPr>
          <w:rFonts w:cs="Arial"/>
          <w:szCs w:val="22"/>
          <w:lang w:val="sr-Latn-RS" w:eastAsia="sl-SI"/>
        </w:rPr>
        <w:t xml:space="preserve">Standard za izolacione trake i termoskupljajuće spojnice je SRPS EN 12068 Katodna zaštita - Spoljašnje organske prevlake za zaštitu od korozije ukopanih ili potopljenih čeličnih cevovoda, koje se primenjuju zajedno sa katodnom zaštitom - Trake i materijali koji se skupljaju (DIN 30672). </w:t>
      </w:r>
    </w:p>
    <w:p w14:paraId="2A9F75B1" w14:textId="77777777" w:rsidR="008512BF" w:rsidRPr="008512BF" w:rsidRDefault="008512BF" w:rsidP="003616B4">
      <w:pPr>
        <w:spacing w:before="120" w:after="0" w:line="260" w:lineRule="atLeast"/>
        <w:ind w:right="170"/>
        <w:rPr>
          <w:rFonts w:cs="Arial"/>
          <w:szCs w:val="22"/>
          <w:lang w:val="sr-Latn-RS" w:eastAsia="sl-SI"/>
        </w:rPr>
      </w:pPr>
      <w:r w:rsidRPr="008512BF">
        <w:rPr>
          <w:rFonts w:cs="Arial"/>
          <w:szCs w:val="22"/>
          <w:lang w:val="sr-Latn-RS" w:eastAsia="sl-SI"/>
        </w:rPr>
        <w:t>Ispitivanje hidroizolacije ne elektroprobojnost vrši se visokonaponskim detektorom (Holiday), pre polaganja cevovoda u rov.</w:t>
      </w:r>
    </w:p>
    <w:p w14:paraId="676B2D87" w14:textId="77777777" w:rsidR="00CE4AE3" w:rsidRDefault="008512BF" w:rsidP="003616B4">
      <w:pPr>
        <w:spacing w:before="120" w:after="0" w:line="260" w:lineRule="atLeast"/>
        <w:ind w:right="170"/>
        <w:rPr>
          <w:rFonts w:cs="Arial"/>
          <w:szCs w:val="22"/>
          <w:lang w:val="sr-Latn-RS" w:eastAsia="sl-SI"/>
        </w:rPr>
      </w:pPr>
      <w:r w:rsidRPr="008512BF">
        <w:rPr>
          <w:rFonts w:cs="Arial"/>
          <w:szCs w:val="22"/>
          <w:lang w:val="sr-Latn-RS" w:eastAsia="sl-SI"/>
        </w:rPr>
        <w:t>Pored osnovne antikorozione izolacije, podzemni gasovod će se od podzemne elektrolitičke korozije štititi sistemom katodne zaštite.</w:t>
      </w:r>
    </w:p>
    <w:p w14:paraId="4C28CF98" w14:textId="0C991299" w:rsidR="00CE4AE3" w:rsidRPr="00CE4AE3" w:rsidRDefault="00CE4AE3" w:rsidP="003616B4">
      <w:pPr>
        <w:spacing w:before="120" w:after="0" w:line="260" w:lineRule="atLeast"/>
        <w:ind w:right="170"/>
        <w:rPr>
          <w:rFonts w:cs="Arial"/>
          <w:szCs w:val="22"/>
          <w:lang w:val="sr-Latn-RS" w:eastAsia="sl-SI"/>
        </w:rPr>
      </w:pPr>
      <w:r>
        <w:rPr>
          <w:rFonts w:eastAsia="Cambria Math" w:cs="Arial"/>
          <w:szCs w:val="22"/>
          <w:lang w:val="sr-Latn-CS"/>
        </w:rPr>
        <w:t>Zaštitna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zona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u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okviru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koje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je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zabranjena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svaka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gradnja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objekata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suprastrukture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iznosi</w:t>
      </w:r>
      <w:r w:rsidRPr="00CE4AE3">
        <w:rPr>
          <w:rFonts w:eastAsia="Cambria Math" w:cs="Arial"/>
          <w:szCs w:val="22"/>
          <w:lang w:val="sr-Latn-CS"/>
        </w:rPr>
        <w:t xml:space="preserve"> :</w:t>
      </w:r>
    </w:p>
    <w:p w14:paraId="54B0E0B8" w14:textId="4243DA85" w:rsidR="00CE4AE3" w:rsidRPr="00CE4AE3" w:rsidRDefault="00CE4AE3" w:rsidP="00CE4AE3">
      <w:pPr>
        <w:numPr>
          <w:ilvl w:val="0"/>
          <w:numId w:val="35"/>
        </w:numPr>
        <w:spacing w:after="0" w:line="240" w:lineRule="auto"/>
        <w:rPr>
          <w:rFonts w:cs="Arial"/>
          <w:szCs w:val="22"/>
          <w:lang w:val="sr-Latn-CS" w:eastAsia="x-none"/>
        </w:rPr>
      </w:pPr>
      <w:r>
        <w:rPr>
          <w:rFonts w:cs="Arial"/>
          <w:szCs w:val="22"/>
          <w:lang w:val="sr-Latn-CS" w:eastAsia="x-none"/>
        </w:rPr>
        <w:t>za</w:t>
      </w:r>
      <w:r w:rsidRPr="00CE4AE3">
        <w:rPr>
          <w:rFonts w:cs="Arial"/>
          <w:szCs w:val="22"/>
          <w:lang w:val="sr-Latn-CS" w:eastAsia="x-none"/>
        </w:rPr>
        <w:t xml:space="preserve"> </w:t>
      </w:r>
      <w:r>
        <w:rPr>
          <w:rFonts w:cs="Arial"/>
          <w:szCs w:val="22"/>
          <w:lang w:val="sr-Latn-CS" w:eastAsia="x-none"/>
        </w:rPr>
        <w:t>postojeći</w:t>
      </w:r>
      <w:r w:rsidRPr="00CE4AE3">
        <w:rPr>
          <w:rFonts w:cs="Arial"/>
          <w:szCs w:val="22"/>
          <w:lang w:val="sr-Latn-CS" w:eastAsia="x-none"/>
        </w:rPr>
        <w:t xml:space="preserve"> </w:t>
      </w:r>
      <w:r>
        <w:rPr>
          <w:rFonts w:cs="Arial"/>
          <w:szCs w:val="22"/>
          <w:lang w:val="sr-Latn-CS" w:eastAsia="x-none"/>
        </w:rPr>
        <w:t>transportni</w:t>
      </w:r>
      <w:r w:rsidRPr="00CE4AE3">
        <w:rPr>
          <w:rFonts w:cs="Arial"/>
          <w:szCs w:val="22"/>
          <w:lang w:val="sr-Latn-CS" w:eastAsia="x-none"/>
        </w:rPr>
        <w:t xml:space="preserve"> </w:t>
      </w:r>
      <w:r>
        <w:rPr>
          <w:rFonts w:cs="Arial"/>
          <w:szCs w:val="22"/>
          <w:lang w:val="sr-Latn-CS" w:eastAsia="x-none"/>
        </w:rPr>
        <w:t>(magistralni ) gasovod</w:t>
      </w:r>
      <w:r w:rsidRPr="00CE4AE3">
        <w:rPr>
          <w:rFonts w:cs="Arial"/>
          <w:szCs w:val="22"/>
          <w:lang w:val="sr-Latn-CS" w:eastAsia="x-none"/>
        </w:rPr>
        <w:t xml:space="preserve"> </w:t>
      </w:r>
      <w:r>
        <w:rPr>
          <w:rFonts w:cs="Arial"/>
          <w:szCs w:val="22"/>
          <w:lang w:val="sr-Latn-CS" w:eastAsia="x-none"/>
        </w:rPr>
        <w:t>MG</w:t>
      </w:r>
      <w:r w:rsidRPr="00CE4AE3">
        <w:rPr>
          <w:rFonts w:cs="Arial"/>
          <w:szCs w:val="22"/>
          <w:lang w:val="sr-Latn-CS" w:eastAsia="x-none"/>
        </w:rPr>
        <w:t xml:space="preserve"> 05</w:t>
      </w:r>
      <w:r>
        <w:rPr>
          <w:rFonts w:cs="Arial"/>
          <w:szCs w:val="22"/>
          <w:lang w:val="sr-Latn-CS" w:eastAsia="x-none"/>
        </w:rPr>
        <w:t>/I po</w:t>
      </w:r>
      <w:r w:rsidRPr="00CE4AE3">
        <w:rPr>
          <w:rFonts w:cs="Arial"/>
          <w:szCs w:val="22"/>
          <w:lang w:val="sr-Latn-CS" w:eastAsia="x-none"/>
        </w:rPr>
        <w:t xml:space="preserve"> 30 m </w:t>
      </w:r>
      <w:r>
        <w:rPr>
          <w:rFonts w:cs="Arial"/>
          <w:szCs w:val="22"/>
          <w:lang w:val="sr-Latn-CS" w:eastAsia="x-none"/>
        </w:rPr>
        <w:t>mereno</w:t>
      </w:r>
      <w:r w:rsidRPr="00CE4AE3">
        <w:rPr>
          <w:rFonts w:cs="Arial"/>
          <w:szCs w:val="22"/>
          <w:lang w:val="sr-Latn-CS" w:eastAsia="x-none"/>
        </w:rPr>
        <w:t xml:space="preserve"> </w:t>
      </w:r>
      <w:r>
        <w:rPr>
          <w:rFonts w:cs="Arial"/>
          <w:szCs w:val="22"/>
          <w:lang w:val="sr-Latn-CS" w:eastAsia="x-none"/>
        </w:rPr>
        <w:t>sa</w:t>
      </w:r>
      <w:r w:rsidRPr="00CE4AE3">
        <w:rPr>
          <w:rFonts w:cs="Arial"/>
          <w:szCs w:val="22"/>
          <w:lang w:val="sr-Latn-CS" w:eastAsia="x-none"/>
        </w:rPr>
        <w:t xml:space="preserve"> </w:t>
      </w:r>
      <w:r>
        <w:rPr>
          <w:rFonts w:cs="Arial"/>
          <w:szCs w:val="22"/>
          <w:lang w:val="sr-Latn-CS" w:eastAsia="x-none"/>
        </w:rPr>
        <w:t>obe</w:t>
      </w:r>
      <w:r w:rsidRPr="00CE4AE3">
        <w:rPr>
          <w:rFonts w:cs="Arial"/>
          <w:szCs w:val="22"/>
          <w:lang w:val="sr-Latn-CS" w:eastAsia="x-none"/>
        </w:rPr>
        <w:t xml:space="preserve"> </w:t>
      </w:r>
      <w:r>
        <w:rPr>
          <w:rFonts w:cs="Arial"/>
          <w:szCs w:val="22"/>
          <w:lang w:val="sr-Latn-CS" w:eastAsia="x-none"/>
        </w:rPr>
        <w:t>strane</w:t>
      </w:r>
      <w:r w:rsidRPr="00CE4AE3">
        <w:rPr>
          <w:rFonts w:cs="Arial"/>
          <w:szCs w:val="22"/>
          <w:lang w:val="sr-Latn-CS" w:eastAsia="x-none"/>
        </w:rPr>
        <w:t xml:space="preserve"> </w:t>
      </w:r>
      <w:r>
        <w:rPr>
          <w:rFonts w:cs="Arial"/>
          <w:szCs w:val="22"/>
          <w:lang w:val="sr-Latn-CS" w:eastAsia="x-none"/>
        </w:rPr>
        <w:t>cevi</w:t>
      </w:r>
      <w:r w:rsidRPr="00CE4AE3">
        <w:rPr>
          <w:rFonts w:cs="Arial"/>
          <w:szCs w:val="22"/>
          <w:lang w:val="sr-Latn-CS" w:eastAsia="x-none"/>
        </w:rPr>
        <w:t>;</w:t>
      </w:r>
    </w:p>
    <w:p w14:paraId="4D0B0A29" w14:textId="72465795" w:rsidR="00CE4AE3" w:rsidRPr="00CE4AE3" w:rsidRDefault="00CE4AE3" w:rsidP="00CE4AE3">
      <w:pPr>
        <w:numPr>
          <w:ilvl w:val="0"/>
          <w:numId w:val="35"/>
        </w:numPr>
        <w:spacing w:after="0" w:line="240" w:lineRule="auto"/>
        <w:rPr>
          <w:rFonts w:eastAsia="Cambria Math" w:cs="Arial"/>
          <w:szCs w:val="22"/>
          <w:lang w:val="sr-Latn-CS"/>
        </w:rPr>
      </w:pPr>
      <w:r>
        <w:rPr>
          <w:rFonts w:eastAsia="Cambria Math" w:cs="Arial"/>
          <w:szCs w:val="22"/>
          <w:lang w:val="sr-Latn-CS"/>
        </w:rPr>
        <w:t>za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priključni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gasovod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pritiska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r</w:t>
      </w:r>
      <w:r w:rsidRPr="00CE4AE3">
        <w:rPr>
          <w:rFonts w:eastAsia="Cambria Math" w:cs="Arial"/>
          <w:szCs w:val="22"/>
          <w:lang w:val="sr-Latn-CS"/>
        </w:rPr>
        <w:t xml:space="preserve">=50 bar, </w:t>
      </w:r>
      <w:r>
        <w:rPr>
          <w:rFonts w:eastAsia="Cambria Math" w:cs="Arial"/>
          <w:szCs w:val="22"/>
          <w:lang w:val="sr-Latn-CS"/>
        </w:rPr>
        <w:t>po</w:t>
      </w:r>
      <w:r w:rsidRPr="00CE4AE3">
        <w:rPr>
          <w:rFonts w:eastAsia="Cambria Math" w:cs="Arial"/>
          <w:szCs w:val="22"/>
          <w:lang w:val="sr-Latn-CS"/>
        </w:rPr>
        <w:t xml:space="preserve"> 30 m </w:t>
      </w:r>
      <w:r>
        <w:rPr>
          <w:rFonts w:eastAsia="Cambria Math" w:cs="Arial"/>
          <w:szCs w:val="22"/>
          <w:lang w:val="sr-Latn-CS"/>
        </w:rPr>
        <w:t>mereno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sa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obe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strane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cevi.</w:t>
      </w:r>
    </w:p>
    <w:p w14:paraId="7DE1C7CF" w14:textId="77777777" w:rsidR="00CE4AE3" w:rsidRPr="00CE4AE3" w:rsidRDefault="00CE4AE3" w:rsidP="00CE4AE3">
      <w:pPr>
        <w:spacing w:after="0" w:line="240" w:lineRule="auto"/>
        <w:ind w:left="720"/>
        <w:rPr>
          <w:rFonts w:eastAsia="Cambria Math" w:cs="Arial"/>
          <w:szCs w:val="22"/>
          <w:lang w:val="en-US"/>
        </w:rPr>
      </w:pPr>
    </w:p>
    <w:p w14:paraId="276F8DB7" w14:textId="6EB6E310" w:rsidR="000D2575" w:rsidRDefault="000D2575" w:rsidP="000D2575">
      <w:pPr>
        <w:autoSpaceDE w:val="0"/>
        <w:autoSpaceDN w:val="0"/>
        <w:adjustRightInd w:val="0"/>
        <w:spacing w:after="0" w:line="240" w:lineRule="auto"/>
        <w:jc w:val="left"/>
        <w:rPr>
          <w:rFonts w:eastAsia="ArialMT" w:cs="Arial"/>
          <w:color w:val="000000"/>
          <w:szCs w:val="22"/>
          <w:lang w:val="en-US"/>
        </w:rPr>
      </w:pPr>
      <w:r w:rsidRPr="00B12410">
        <w:rPr>
          <w:rFonts w:eastAsia="ArialMT" w:cs="Arial"/>
          <w:color w:val="000000"/>
          <w:szCs w:val="22"/>
          <w:lang w:val="en-US"/>
        </w:rPr>
        <w:t>Priključni gasovod vodić</w:t>
      </w:r>
      <w:r>
        <w:rPr>
          <w:rFonts w:eastAsia="ArialMT" w:cs="Arial"/>
          <w:color w:val="000000"/>
          <w:szCs w:val="22"/>
          <w:lang w:val="en-US"/>
        </w:rPr>
        <w:t>e se podzemno:</w:t>
      </w:r>
    </w:p>
    <w:p w14:paraId="7931D332" w14:textId="77777777" w:rsidR="003616B4" w:rsidRPr="00CE4AE3" w:rsidRDefault="003616B4" w:rsidP="000D2575">
      <w:pPr>
        <w:autoSpaceDE w:val="0"/>
        <w:autoSpaceDN w:val="0"/>
        <w:adjustRightInd w:val="0"/>
        <w:spacing w:after="0" w:line="240" w:lineRule="auto"/>
        <w:jc w:val="left"/>
        <w:rPr>
          <w:rFonts w:eastAsia="ArialMT" w:cs="Arial"/>
          <w:color w:val="000000"/>
          <w:szCs w:val="22"/>
          <w:lang w:val="en-US"/>
        </w:rPr>
      </w:pPr>
    </w:p>
    <w:p w14:paraId="03B77DC5" w14:textId="24148B11" w:rsidR="00CE4AE3" w:rsidRPr="00CE4AE3" w:rsidRDefault="00CE4AE3" w:rsidP="00CE4AE3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eastAsia="Cambria Math" w:cs="Arial"/>
          <w:szCs w:val="22"/>
          <w:lang w:val="sr-Latn-CS"/>
        </w:rPr>
      </w:pPr>
      <w:r w:rsidRPr="00CE4AE3">
        <w:rPr>
          <w:rFonts w:eastAsia="Cambria Math" w:cs="Arial"/>
          <w:szCs w:val="22"/>
          <w:lang w:val="sr-Latn-CS"/>
        </w:rPr>
        <w:t xml:space="preserve">0.8 m </w:t>
      </w:r>
      <w:r w:rsidR="000D2575">
        <w:rPr>
          <w:rFonts w:eastAsia="Cambria Math" w:cs="Arial"/>
          <w:szCs w:val="22"/>
          <w:lang w:val="sr-Latn-CS"/>
        </w:rPr>
        <w:t>u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odnosu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na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gornju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ivicu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gasovoda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u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zelenoj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površini</w:t>
      </w:r>
      <w:r w:rsidRPr="00CE4AE3">
        <w:rPr>
          <w:rFonts w:eastAsia="Cambria Math" w:cs="Arial"/>
          <w:szCs w:val="22"/>
          <w:lang w:val="sr-Latn-CS"/>
        </w:rPr>
        <w:t xml:space="preserve">, 1.0 m </w:t>
      </w:r>
      <w:r w:rsidR="000D2575">
        <w:rPr>
          <w:rFonts w:eastAsia="Cambria Math" w:cs="Arial"/>
          <w:szCs w:val="22"/>
          <w:lang w:val="sr-Latn-CS"/>
        </w:rPr>
        <w:t>u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odnosu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na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gornju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ivicu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gasovoda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u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trotoaru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i</w:t>
      </w:r>
      <w:r w:rsidRPr="00CE4AE3">
        <w:rPr>
          <w:rFonts w:eastAsia="Cambria Math" w:cs="Arial"/>
          <w:szCs w:val="22"/>
          <w:lang w:val="sr-Latn-CS"/>
        </w:rPr>
        <w:t xml:space="preserve"> 1.35 m </w:t>
      </w:r>
      <w:r w:rsidR="000D2575">
        <w:rPr>
          <w:rFonts w:eastAsia="Cambria Math" w:cs="Arial"/>
          <w:szCs w:val="22"/>
          <w:lang w:val="sr-Latn-CS"/>
        </w:rPr>
        <w:t>u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odnosu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na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gornju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ivicu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gasovoda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do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gornje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kote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kolovozne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konstrukcije</w:t>
      </w:r>
    </w:p>
    <w:p w14:paraId="6388ADEA" w14:textId="721C76B5" w:rsidR="00CE4AE3" w:rsidRPr="00CE4AE3" w:rsidRDefault="00CE4AE3" w:rsidP="00CE4AE3">
      <w:pPr>
        <w:numPr>
          <w:ilvl w:val="0"/>
          <w:numId w:val="36"/>
        </w:numPr>
        <w:spacing w:after="0" w:line="240" w:lineRule="auto"/>
        <w:rPr>
          <w:rFonts w:eastAsia="Cambria Math" w:cs="Arial"/>
          <w:szCs w:val="22"/>
          <w:lang w:val="sr-Latn-CS"/>
        </w:rPr>
      </w:pPr>
      <w:r w:rsidRPr="00CE4AE3">
        <w:rPr>
          <w:rFonts w:eastAsia="Cambria Math" w:cs="Arial"/>
          <w:szCs w:val="22"/>
          <w:lang w:val="sr-Latn-CS"/>
        </w:rPr>
        <w:t xml:space="preserve">1.35 m </w:t>
      </w:r>
      <w:r w:rsidR="000D2575">
        <w:rPr>
          <w:rFonts w:eastAsia="Cambria Math" w:cs="Arial"/>
          <w:szCs w:val="22"/>
          <w:lang w:val="sr-Latn-CS"/>
        </w:rPr>
        <w:t>od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gornje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ivice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gasovoda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do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gornje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kote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kolovozne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konstrukcije</w:t>
      </w:r>
      <w:r w:rsidRPr="00CE4AE3">
        <w:rPr>
          <w:rFonts w:eastAsia="Cambria Math" w:cs="Arial"/>
          <w:szCs w:val="22"/>
          <w:lang w:val="sr-Latn-CS"/>
        </w:rPr>
        <w:t xml:space="preserve">, </w:t>
      </w:r>
      <w:r w:rsidR="000D2575">
        <w:rPr>
          <w:rFonts w:eastAsia="Cambria Math" w:cs="Arial"/>
          <w:szCs w:val="22"/>
          <w:lang w:val="sr-Latn-CS"/>
        </w:rPr>
        <w:t>bez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primene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posebne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mehaničke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zaštite</w:t>
      </w:r>
      <w:r w:rsidRPr="00CE4AE3">
        <w:rPr>
          <w:rFonts w:eastAsia="Cambria Math" w:cs="Arial"/>
          <w:szCs w:val="22"/>
          <w:lang w:val="sr-Latn-CS"/>
        </w:rPr>
        <w:t xml:space="preserve">, </w:t>
      </w:r>
      <w:r w:rsidR="000D2575">
        <w:rPr>
          <w:rFonts w:eastAsia="Cambria Math" w:cs="Arial"/>
          <w:szCs w:val="22"/>
          <w:lang w:val="sr-Latn-CS"/>
        </w:rPr>
        <w:t>ako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se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statičkim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proračunom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cevovoda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na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saobraćajno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opterećenje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utvrdi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da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je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to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moguće</w:t>
      </w:r>
      <w:r w:rsidRPr="00CE4AE3">
        <w:rPr>
          <w:rFonts w:eastAsia="Cambria Math" w:cs="Arial"/>
          <w:szCs w:val="22"/>
          <w:lang w:val="sr-Latn-CS"/>
        </w:rPr>
        <w:t xml:space="preserve">. 1.0 m </w:t>
      </w:r>
      <w:r w:rsidR="000D2575">
        <w:rPr>
          <w:rFonts w:eastAsia="Cambria Math" w:cs="Arial"/>
          <w:szCs w:val="22"/>
          <w:lang w:val="sr-Latn-CS"/>
        </w:rPr>
        <w:t>od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gornje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ivice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gasovoda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do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gornje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kote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kolovozne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konstrukcije</w:t>
      </w:r>
      <w:r w:rsidRPr="00CE4AE3">
        <w:rPr>
          <w:rFonts w:eastAsia="Cambria Math" w:cs="Arial"/>
          <w:szCs w:val="22"/>
          <w:lang w:val="sr-Latn-CS"/>
        </w:rPr>
        <w:t xml:space="preserve">, </w:t>
      </w:r>
      <w:r w:rsidR="000D2575">
        <w:rPr>
          <w:rFonts w:eastAsia="Cambria Math" w:cs="Arial"/>
          <w:szCs w:val="22"/>
          <w:lang w:val="sr-Latn-CS"/>
        </w:rPr>
        <w:t>kada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se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gasovod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mehanički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štiti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polaganjem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u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zaštitnu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cev</w:t>
      </w:r>
      <w:r w:rsidRPr="00CE4AE3">
        <w:rPr>
          <w:rFonts w:eastAsia="Cambria Math" w:cs="Arial"/>
          <w:szCs w:val="22"/>
          <w:lang w:val="sr-Latn-CS"/>
        </w:rPr>
        <w:t xml:space="preserve">, </w:t>
      </w:r>
      <w:r w:rsidR="000D2575">
        <w:rPr>
          <w:rFonts w:eastAsia="Cambria Math" w:cs="Arial"/>
          <w:szCs w:val="22"/>
          <w:lang w:val="sr-Latn-CS"/>
        </w:rPr>
        <w:t>ako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se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statičkim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proračunom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cevovoda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na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saobraćajno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opterećenje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utvrdi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da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je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to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moguće</w:t>
      </w:r>
      <w:r w:rsidRPr="00CE4AE3">
        <w:rPr>
          <w:rFonts w:eastAsia="Cambria Math" w:cs="Arial"/>
          <w:szCs w:val="22"/>
          <w:lang w:val="sr-Latn-CS"/>
        </w:rPr>
        <w:t xml:space="preserve"> – </w:t>
      </w:r>
      <w:r w:rsidR="000D2575">
        <w:rPr>
          <w:rFonts w:eastAsia="Cambria Math" w:cs="Arial"/>
          <w:szCs w:val="22"/>
          <w:lang w:val="sr-Latn-CS"/>
        </w:rPr>
        <w:t>za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čelične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distributivne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pritiska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r</w:t>
      </w:r>
      <w:r w:rsidRPr="00CE4AE3">
        <w:rPr>
          <w:rFonts w:eastAsia="Cambria Math" w:cs="Arial"/>
          <w:szCs w:val="22"/>
          <w:lang w:val="sr-Latn-CS"/>
        </w:rPr>
        <w:t xml:space="preserve">=6÷16 bar </w:t>
      </w:r>
      <w:r w:rsidR="000D2575">
        <w:rPr>
          <w:rFonts w:eastAsia="Cambria Math" w:cs="Arial"/>
          <w:szCs w:val="22"/>
          <w:lang w:val="sr-Latn-CS"/>
        </w:rPr>
        <w:t>i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polietilenske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distributivne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gasovode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pritiska</w:t>
      </w:r>
      <w:r w:rsidRPr="00CE4AE3">
        <w:rPr>
          <w:rFonts w:eastAsia="Cambria Math" w:cs="Arial"/>
          <w:szCs w:val="22"/>
          <w:lang w:val="sr-Latn-CS"/>
        </w:rPr>
        <w:t xml:space="preserve"> </w:t>
      </w:r>
      <w:r w:rsidR="000D2575">
        <w:rPr>
          <w:rFonts w:eastAsia="Cambria Math" w:cs="Arial"/>
          <w:szCs w:val="22"/>
          <w:lang w:val="sr-Latn-CS"/>
        </w:rPr>
        <w:t>r</w:t>
      </w:r>
      <w:r w:rsidRPr="00CE4AE3">
        <w:rPr>
          <w:rFonts w:eastAsia="Cambria Math" w:cs="Arial"/>
          <w:szCs w:val="22"/>
          <w:lang w:val="sr-Latn-CS"/>
        </w:rPr>
        <w:t>=1÷4 bar.</w:t>
      </w:r>
    </w:p>
    <w:p w14:paraId="0D84E558" w14:textId="77777777" w:rsidR="00CE4AE3" w:rsidRPr="00CE4AE3" w:rsidRDefault="00CE4AE3" w:rsidP="00CE4AE3">
      <w:pPr>
        <w:spacing w:after="0" w:line="240" w:lineRule="auto"/>
        <w:ind w:left="720"/>
        <w:rPr>
          <w:rFonts w:eastAsia="Cambria Math" w:cs="Arial"/>
          <w:szCs w:val="22"/>
          <w:lang w:val="en-US"/>
        </w:rPr>
      </w:pPr>
    </w:p>
    <w:p w14:paraId="3E5F13B2" w14:textId="51FCB987" w:rsidR="00CE4AE3" w:rsidRPr="00CE4AE3" w:rsidRDefault="000D2575" w:rsidP="00CE4AE3">
      <w:pPr>
        <w:spacing w:after="200" w:line="240" w:lineRule="auto"/>
        <w:rPr>
          <w:rFonts w:eastAsia="Cambria Math" w:cs="Arial"/>
          <w:szCs w:val="22"/>
          <w:lang w:val="sr-Latn-CS"/>
        </w:rPr>
      </w:pPr>
      <w:r>
        <w:rPr>
          <w:rFonts w:eastAsia="Cambria Math" w:cs="Arial"/>
          <w:szCs w:val="22"/>
          <w:lang w:val="sr-Latn-CS"/>
        </w:rPr>
        <w:t>Prilikom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ukrštanja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svih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gasovoda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sa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saobraćajnicama</w:t>
      </w:r>
      <w:r w:rsidR="00CE4AE3" w:rsidRPr="00CE4AE3">
        <w:rPr>
          <w:rFonts w:eastAsia="Cambria Math" w:cs="Arial"/>
          <w:szCs w:val="22"/>
          <w:lang w:val="sr-Latn-CS"/>
        </w:rPr>
        <w:t xml:space="preserve">, </w:t>
      </w:r>
      <w:r>
        <w:rPr>
          <w:rFonts w:eastAsia="Cambria Math" w:cs="Arial"/>
          <w:szCs w:val="22"/>
          <w:lang w:val="sr-Latn-CS"/>
        </w:rPr>
        <w:t>osa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gasovoda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je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upravna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na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osu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saobraćajnice</w:t>
      </w:r>
      <w:r w:rsidR="00CE4AE3" w:rsidRPr="00CE4AE3">
        <w:rPr>
          <w:rFonts w:eastAsia="Cambria Math" w:cs="Arial"/>
          <w:szCs w:val="22"/>
          <w:lang w:val="sr-Latn-CS"/>
        </w:rPr>
        <w:t xml:space="preserve">, </w:t>
      </w:r>
      <w:r>
        <w:rPr>
          <w:rFonts w:eastAsia="Cambria Math" w:cs="Arial"/>
          <w:szCs w:val="22"/>
          <w:lang w:val="sr-Latn-CS"/>
        </w:rPr>
        <w:t>a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ukoliko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to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nije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moguće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dozvoljena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su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odstupanja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ugla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ukrštanja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do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ugla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od</w:t>
      </w:r>
      <w:r w:rsidR="00CE4AE3" w:rsidRPr="00CE4AE3">
        <w:rPr>
          <w:rFonts w:eastAsia="Cambria Math" w:cs="Arial"/>
          <w:szCs w:val="22"/>
          <w:lang w:val="sr-Latn-CS"/>
        </w:rPr>
        <w:t xml:space="preserve"> 60</w:t>
      </w:r>
      <w:r w:rsidR="00CE4AE3" w:rsidRPr="00CE4AE3">
        <w:rPr>
          <w:rFonts w:eastAsia="Cambria Math" w:cs="Arial"/>
          <w:szCs w:val="22"/>
          <w:lang w:val="sr-Latn-CS"/>
        </w:rPr>
        <w:sym w:font="Technic" w:char="F0B0"/>
      </w:r>
      <w:r w:rsidR="00CE4AE3" w:rsidRPr="00CE4AE3">
        <w:rPr>
          <w:rFonts w:eastAsia="Cambria Math" w:cs="Arial"/>
          <w:szCs w:val="22"/>
          <w:lang w:val="sr-Latn-CS"/>
        </w:rPr>
        <w:t xml:space="preserve">. </w:t>
      </w:r>
      <w:r>
        <w:rPr>
          <w:rFonts w:eastAsia="Cambria Math" w:cs="Arial"/>
          <w:szCs w:val="22"/>
          <w:lang w:val="sr-Latn-CS"/>
        </w:rPr>
        <w:t>Prilikom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ukrštanja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gasovoda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sa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vodotokovima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minimalna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visina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nadsloja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od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gornje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ivice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gasovoda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do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dna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regulisanih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korita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vodenih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tokova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iznosi</w:t>
      </w:r>
      <w:r w:rsidR="00CE4AE3" w:rsidRPr="00CE4AE3">
        <w:rPr>
          <w:rFonts w:eastAsia="Cambria Math" w:cs="Arial"/>
          <w:szCs w:val="22"/>
          <w:lang w:val="sr-Latn-CS"/>
        </w:rPr>
        <w:t xml:space="preserve"> 1.0 m, </w:t>
      </w:r>
      <w:r>
        <w:rPr>
          <w:rFonts w:eastAsia="Cambria Math" w:cs="Arial"/>
          <w:szCs w:val="22"/>
          <w:lang w:val="sr-Latn-CS"/>
        </w:rPr>
        <w:t>a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visina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nadsloja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od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gornje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ivice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gasovoda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do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dna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neregulisanih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korita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vodotokova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iznosi</w:t>
      </w:r>
      <w:r w:rsidR="00CE4AE3" w:rsidRPr="00CE4AE3">
        <w:rPr>
          <w:rFonts w:eastAsia="Cambria Math" w:cs="Arial"/>
          <w:szCs w:val="22"/>
          <w:lang w:val="sr-Latn-CS"/>
        </w:rPr>
        <w:t xml:space="preserve"> 1.5 m.</w:t>
      </w:r>
    </w:p>
    <w:p w14:paraId="60836C61" w14:textId="20EE58C1" w:rsidR="00CE4AE3" w:rsidRPr="00CE4AE3" w:rsidRDefault="000D2575" w:rsidP="00CE4AE3">
      <w:pPr>
        <w:spacing w:after="200" w:line="240" w:lineRule="auto"/>
        <w:rPr>
          <w:rFonts w:eastAsia="Cambria Math" w:cs="Arial"/>
          <w:szCs w:val="22"/>
          <w:lang w:val="sr-Latn-CS"/>
        </w:rPr>
      </w:pPr>
      <w:r>
        <w:rPr>
          <w:rFonts w:eastAsia="Cambria Math" w:cs="Arial"/>
          <w:szCs w:val="22"/>
          <w:lang w:val="sr-Latn-CS"/>
        </w:rPr>
        <w:t>Minimalno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potrebno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rastojanje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pri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ukrštanju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podzemnih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linijskih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infrastrukturnih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objekata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sa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priključnim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gasovodom</w:t>
      </w:r>
      <w:r w:rsidR="00CE4AE3" w:rsidRPr="00CE4AE3">
        <w:rPr>
          <w:rFonts w:eastAsia="Cambria Math" w:cs="Arial"/>
          <w:szCs w:val="22"/>
          <w:lang w:val="sr-Latn-CS"/>
        </w:rPr>
        <w:t xml:space="preserve">, </w:t>
      </w:r>
      <w:r>
        <w:rPr>
          <w:rFonts w:eastAsia="Cambria Math" w:cs="Arial"/>
          <w:szCs w:val="22"/>
          <w:lang w:val="sr-Latn-CS"/>
        </w:rPr>
        <w:t>pritiska</w:t>
      </w:r>
      <w:r w:rsidR="00CE4AE3" w:rsidRPr="00CE4AE3">
        <w:rPr>
          <w:rFonts w:eastAsia="Cambria Math" w:cs="Arial"/>
          <w:szCs w:val="22"/>
          <w:lang w:val="sr-Latn-CS"/>
        </w:rPr>
        <w:t xml:space="preserve"> p=50 bar-</w:t>
      </w:r>
      <w:r>
        <w:rPr>
          <w:rFonts w:eastAsia="Cambria Math" w:cs="Arial"/>
          <w:szCs w:val="22"/>
          <w:lang w:val="sr-Latn-CS"/>
        </w:rPr>
        <w:t>a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iznosi</w:t>
      </w:r>
      <w:r w:rsidR="00CE4AE3" w:rsidRPr="00CE4AE3">
        <w:rPr>
          <w:rFonts w:eastAsia="Cambria Math" w:cs="Arial"/>
          <w:szCs w:val="22"/>
          <w:lang w:val="sr-Latn-CS"/>
        </w:rPr>
        <w:t xml:space="preserve"> 0.5 m.</w:t>
      </w:r>
    </w:p>
    <w:p w14:paraId="2CE1A17A" w14:textId="3F5F654C" w:rsidR="00CE4AE3" w:rsidRPr="00CE4AE3" w:rsidRDefault="000D2575" w:rsidP="00CE4AE3">
      <w:pPr>
        <w:spacing w:after="200" w:line="240" w:lineRule="auto"/>
        <w:rPr>
          <w:rFonts w:eastAsia="Cambria Math" w:cs="Arial"/>
          <w:szCs w:val="22"/>
          <w:lang w:val="sr-Latn-CS"/>
        </w:rPr>
      </w:pPr>
      <w:r>
        <w:rPr>
          <w:rFonts w:eastAsia="Cambria Math" w:cs="Arial"/>
          <w:szCs w:val="22"/>
          <w:lang w:val="sr-Latn-CS"/>
        </w:rPr>
        <w:t>Širina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eksploatacionog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pojasa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za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priključni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gasovod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pritiska</w:t>
      </w:r>
      <w:r w:rsidR="00CE4AE3" w:rsidRPr="00CE4AE3">
        <w:rPr>
          <w:rFonts w:eastAsia="Cambria Math" w:cs="Arial"/>
          <w:szCs w:val="22"/>
          <w:lang w:val="sr-Latn-CS"/>
        </w:rPr>
        <w:t xml:space="preserve"> p=50 bar-</w:t>
      </w:r>
      <w:r>
        <w:rPr>
          <w:rFonts w:eastAsia="Cambria Math" w:cs="Arial"/>
          <w:szCs w:val="22"/>
          <w:lang w:val="sr-Latn-CS"/>
        </w:rPr>
        <w:t>a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iznosi</w:t>
      </w:r>
      <w:r w:rsidR="00CE4AE3" w:rsidRPr="00CE4AE3">
        <w:rPr>
          <w:rFonts w:eastAsia="Cambria Math" w:cs="Arial"/>
          <w:szCs w:val="22"/>
          <w:lang w:val="sr-Latn-CS"/>
        </w:rPr>
        <w:t xml:space="preserve"> 12.0 m (</w:t>
      </w:r>
      <w:r>
        <w:rPr>
          <w:rFonts w:eastAsia="Cambria Math" w:cs="Arial"/>
          <w:szCs w:val="22"/>
          <w:lang w:val="sr-Latn-CS"/>
        </w:rPr>
        <w:t>po</w:t>
      </w:r>
      <w:r w:rsidR="00CE4AE3" w:rsidRPr="00CE4AE3">
        <w:rPr>
          <w:rFonts w:eastAsia="Cambria Math" w:cs="Arial"/>
          <w:szCs w:val="22"/>
          <w:lang w:val="sr-Latn-CS"/>
        </w:rPr>
        <w:t xml:space="preserve"> 6.0 m </w:t>
      </w:r>
      <w:r>
        <w:rPr>
          <w:rFonts w:eastAsia="Cambria Math" w:cs="Arial"/>
          <w:szCs w:val="22"/>
          <w:lang w:val="sr-Latn-CS"/>
        </w:rPr>
        <w:t>sa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obe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strane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gasovoda</w:t>
      </w:r>
      <w:r w:rsidR="00CE4AE3" w:rsidRPr="00CE4AE3">
        <w:rPr>
          <w:rFonts w:eastAsia="Cambria Math" w:cs="Arial"/>
          <w:szCs w:val="22"/>
          <w:lang w:val="sr-Latn-CS"/>
        </w:rPr>
        <w:t xml:space="preserve">) . </w:t>
      </w:r>
      <w:r>
        <w:rPr>
          <w:rFonts w:eastAsia="Cambria Math" w:cs="Arial"/>
          <w:szCs w:val="22"/>
          <w:lang w:val="sr-Latn-CS"/>
        </w:rPr>
        <w:t>U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njemu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je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zabranjeno</w:t>
      </w:r>
      <w:r w:rsidR="00CE4AE3" w:rsidRPr="00CE4AE3">
        <w:rPr>
          <w:rFonts w:eastAsia="Cambria Math" w:cs="Arial"/>
          <w:szCs w:val="22"/>
          <w:lang w:val="sr-Latn-CS"/>
        </w:rPr>
        <w:t>:</w:t>
      </w:r>
    </w:p>
    <w:p w14:paraId="66FC8FCC" w14:textId="49325C01" w:rsidR="00CE4AE3" w:rsidRPr="00CE4AE3" w:rsidRDefault="000D2575" w:rsidP="00CE4AE3">
      <w:pPr>
        <w:numPr>
          <w:ilvl w:val="0"/>
          <w:numId w:val="37"/>
        </w:numPr>
        <w:spacing w:after="0" w:line="240" w:lineRule="auto"/>
        <w:rPr>
          <w:rFonts w:eastAsia="Cambria Math" w:cs="Arial"/>
          <w:szCs w:val="22"/>
          <w:lang w:val="sr-Latn-CS"/>
        </w:rPr>
      </w:pPr>
      <w:r>
        <w:rPr>
          <w:rFonts w:eastAsia="Cambria Math" w:cs="Arial"/>
          <w:szCs w:val="22"/>
          <w:lang w:val="sr-Latn-CS"/>
        </w:rPr>
        <w:t>graditi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sve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objekte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koji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nisu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u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funkciji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gasovoda</w:t>
      </w:r>
      <w:r w:rsidR="00CE4AE3" w:rsidRPr="00CE4AE3">
        <w:rPr>
          <w:rFonts w:eastAsia="Cambria Math" w:cs="Arial"/>
          <w:szCs w:val="22"/>
          <w:lang w:val="sr-Latn-CS"/>
        </w:rPr>
        <w:t>;</w:t>
      </w:r>
    </w:p>
    <w:p w14:paraId="02257415" w14:textId="6F4B0273" w:rsidR="00CE4AE3" w:rsidRPr="00CE4AE3" w:rsidRDefault="000D2575" w:rsidP="00CE4AE3">
      <w:pPr>
        <w:numPr>
          <w:ilvl w:val="0"/>
          <w:numId w:val="37"/>
        </w:numPr>
        <w:spacing w:after="0" w:line="240" w:lineRule="auto"/>
        <w:rPr>
          <w:rFonts w:eastAsia="Cambria Math" w:cs="Arial"/>
          <w:szCs w:val="22"/>
          <w:lang w:val="sr-Latn-CS"/>
        </w:rPr>
      </w:pPr>
      <w:r>
        <w:rPr>
          <w:rFonts w:eastAsia="Cambria Math" w:cs="Arial"/>
          <w:szCs w:val="22"/>
          <w:lang w:val="sr-Latn-CS"/>
        </w:rPr>
        <w:t>izvoditi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radove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i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druge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aktivnosti</w:t>
      </w:r>
      <w:r w:rsidR="00CE4AE3" w:rsidRPr="00CE4AE3">
        <w:rPr>
          <w:rFonts w:eastAsia="Cambria Math" w:cs="Arial"/>
          <w:szCs w:val="22"/>
          <w:lang w:val="sr-Latn-CS"/>
        </w:rPr>
        <w:t xml:space="preserve"> (</w:t>
      </w:r>
      <w:r>
        <w:rPr>
          <w:rFonts w:eastAsia="Cambria Math" w:cs="Arial"/>
          <w:szCs w:val="22"/>
          <w:lang w:val="sr-Latn-CS"/>
        </w:rPr>
        <w:t>na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postavljanju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transformatorskih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stanica</w:t>
      </w:r>
      <w:r w:rsidR="00CE4AE3" w:rsidRPr="00CE4AE3">
        <w:rPr>
          <w:rFonts w:eastAsia="Cambria Math" w:cs="Arial"/>
          <w:szCs w:val="22"/>
          <w:lang w:val="sr-Latn-CS"/>
        </w:rPr>
        <w:t xml:space="preserve">, </w:t>
      </w:r>
      <w:r>
        <w:rPr>
          <w:rFonts w:eastAsia="Cambria Math" w:cs="Arial"/>
          <w:szCs w:val="22"/>
          <w:lang w:val="sr-Latn-CS"/>
        </w:rPr>
        <w:t>pumpnih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stanica</w:t>
      </w:r>
      <w:r w:rsidR="00CE4AE3" w:rsidRPr="00CE4AE3">
        <w:rPr>
          <w:rFonts w:eastAsia="Cambria Math" w:cs="Arial"/>
          <w:szCs w:val="22"/>
          <w:lang w:val="sr-Latn-CS"/>
        </w:rPr>
        <w:t xml:space="preserve">, </w:t>
      </w:r>
      <w:r>
        <w:rPr>
          <w:rFonts w:eastAsia="Cambria Math" w:cs="Arial"/>
          <w:szCs w:val="22"/>
          <w:lang w:val="sr-Latn-CS"/>
        </w:rPr>
        <w:t>podzemnih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i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nadzemnih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rezervoara</w:t>
      </w:r>
      <w:r w:rsidR="00CE4AE3" w:rsidRPr="00CE4AE3">
        <w:rPr>
          <w:rFonts w:eastAsia="Cambria Math" w:cs="Arial"/>
          <w:szCs w:val="22"/>
          <w:lang w:val="sr-Latn-CS"/>
        </w:rPr>
        <w:t xml:space="preserve">, </w:t>
      </w:r>
      <w:r>
        <w:rPr>
          <w:rFonts w:eastAsia="Cambria Math" w:cs="Arial"/>
          <w:szCs w:val="22"/>
          <w:lang w:val="sr-Latn-CS"/>
        </w:rPr>
        <w:t>stalnih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kamp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mesta</w:t>
      </w:r>
      <w:r w:rsidR="00CE4AE3" w:rsidRPr="00CE4AE3">
        <w:rPr>
          <w:rFonts w:eastAsia="Cambria Math" w:cs="Arial"/>
          <w:szCs w:val="22"/>
          <w:lang w:val="sr-Latn-CS"/>
        </w:rPr>
        <w:t xml:space="preserve">, </w:t>
      </w:r>
      <w:r>
        <w:rPr>
          <w:rFonts w:eastAsia="Cambria Math" w:cs="Arial"/>
          <w:szCs w:val="22"/>
          <w:lang w:val="sr-Latn-CS"/>
        </w:rPr>
        <w:t>vozila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za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kampovanje</w:t>
      </w:r>
      <w:r w:rsidR="00CE4AE3" w:rsidRPr="00CE4AE3">
        <w:rPr>
          <w:rFonts w:eastAsia="Cambria Math" w:cs="Arial"/>
          <w:szCs w:val="22"/>
          <w:lang w:val="sr-Latn-CS"/>
        </w:rPr>
        <w:t xml:space="preserve">, </w:t>
      </w:r>
      <w:r>
        <w:rPr>
          <w:rFonts w:eastAsia="Cambria Math" w:cs="Arial"/>
          <w:szCs w:val="22"/>
          <w:lang w:val="sr-Latn-CS"/>
        </w:rPr>
        <w:t>kontejnera</w:t>
      </w:r>
      <w:r w:rsidR="00CE4AE3" w:rsidRPr="00CE4AE3">
        <w:rPr>
          <w:rFonts w:eastAsia="Cambria Math" w:cs="Arial"/>
          <w:szCs w:val="22"/>
          <w:lang w:val="sr-Latn-CS"/>
        </w:rPr>
        <w:t xml:space="preserve">, </w:t>
      </w:r>
      <w:r>
        <w:rPr>
          <w:rFonts w:eastAsia="Cambria Math" w:cs="Arial"/>
          <w:szCs w:val="22"/>
          <w:lang w:val="sr-Latn-CS"/>
        </w:rPr>
        <w:t>skladišta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silirane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hrane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i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teško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transportujućih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materijala</w:t>
      </w:r>
      <w:r w:rsidR="00CE4AE3" w:rsidRPr="00CE4AE3">
        <w:rPr>
          <w:rFonts w:eastAsia="Cambria Math" w:cs="Arial"/>
          <w:szCs w:val="22"/>
          <w:lang w:val="sr-Latn-CS"/>
        </w:rPr>
        <w:t xml:space="preserve">, </w:t>
      </w:r>
      <w:r>
        <w:rPr>
          <w:rFonts w:eastAsia="Cambria Math" w:cs="Arial"/>
          <w:szCs w:val="22"/>
          <w:lang w:val="sr-Latn-CS"/>
        </w:rPr>
        <w:t>kao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i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postavljanje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ograde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sa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temeljom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i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sl</w:t>
      </w:r>
      <w:r w:rsidR="00CE4AE3" w:rsidRPr="00CE4AE3">
        <w:rPr>
          <w:rFonts w:eastAsia="Cambria Math" w:cs="Arial"/>
          <w:szCs w:val="22"/>
          <w:lang w:val="sr-Latn-CS"/>
        </w:rPr>
        <w:t xml:space="preserve">.) </w:t>
      </w:r>
      <w:r>
        <w:rPr>
          <w:rFonts w:eastAsia="Cambria Math" w:cs="Arial"/>
          <w:szCs w:val="22"/>
          <w:lang w:val="sr-Latn-CS"/>
        </w:rPr>
        <w:t>izuzev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poljoprivrednih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radova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dubine</w:t>
      </w:r>
      <w:r w:rsidR="00CE4AE3" w:rsidRPr="00CE4AE3">
        <w:rPr>
          <w:rFonts w:eastAsia="Cambria Math" w:cs="Arial"/>
          <w:szCs w:val="22"/>
          <w:lang w:val="sr-Latn-CS"/>
        </w:rPr>
        <w:t xml:space="preserve"> 0.5 m </w:t>
      </w:r>
      <w:r>
        <w:rPr>
          <w:rFonts w:eastAsia="Cambria Math" w:cs="Arial"/>
          <w:szCs w:val="22"/>
          <w:lang w:val="sr-Latn-CS"/>
        </w:rPr>
        <w:t>bez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pismenog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odobrenja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operatora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transportnog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gasovodnog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sistema</w:t>
      </w:r>
      <w:r w:rsidR="00CE4AE3" w:rsidRPr="00CE4AE3">
        <w:rPr>
          <w:rFonts w:eastAsia="Cambria Math" w:cs="Arial"/>
          <w:szCs w:val="22"/>
          <w:lang w:val="sr-Latn-CS"/>
        </w:rPr>
        <w:t>;</w:t>
      </w:r>
    </w:p>
    <w:p w14:paraId="71E2FD7A" w14:textId="2F3AD35E" w:rsidR="00CE4AE3" w:rsidRPr="00CE4AE3" w:rsidRDefault="000D2575" w:rsidP="00CE4AE3">
      <w:pPr>
        <w:numPr>
          <w:ilvl w:val="0"/>
          <w:numId w:val="37"/>
        </w:numPr>
        <w:spacing w:after="0" w:line="240" w:lineRule="auto"/>
        <w:rPr>
          <w:rFonts w:eastAsia="Cambria Math" w:cs="Arial"/>
          <w:szCs w:val="22"/>
          <w:lang w:val="sr-Latn-CS"/>
        </w:rPr>
      </w:pPr>
      <w:r>
        <w:rPr>
          <w:rFonts w:eastAsia="Cambria Math" w:cs="Arial"/>
          <w:szCs w:val="22"/>
          <w:lang w:val="sr-Latn-CS"/>
        </w:rPr>
        <w:t>saditi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drveće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i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drugo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rastinje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čiji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koreni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dosežu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dubinu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veću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od</w:t>
      </w:r>
      <w:r w:rsidR="00CE4AE3" w:rsidRPr="00CE4AE3">
        <w:rPr>
          <w:rFonts w:eastAsia="Cambria Math" w:cs="Arial"/>
          <w:szCs w:val="22"/>
          <w:lang w:val="sr-Latn-CS"/>
        </w:rPr>
        <w:t xml:space="preserve"> 1.0 m, </w:t>
      </w:r>
      <w:r>
        <w:rPr>
          <w:rFonts w:eastAsia="Cambria Math" w:cs="Arial"/>
          <w:szCs w:val="22"/>
          <w:lang w:val="sr-Latn-CS"/>
        </w:rPr>
        <w:t>odnosno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za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koje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je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potrebno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da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se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zemljište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obrađuje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dublje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od</w:t>
      </w:r>
      <w:r w:rsidR="00CE4AE3" w:rsidRPr="00CE4AE3">
        <w:rPr>
          <w:rFonts w:eastAsia="Cambria Math" w:cs="Arial"/>
          <w:szCs w:val="22"/>
          <w:lang w:val="sr-Latn-CS"/>
        </w:rPr>
        <w:t xml:space="preserve"> 0.5 m.</w:t>
      </w:r>
    </w:p>
    <w:p w14:paraId="2C2325D6" w14:textId="3016C0C5" w:rsidR="00CE4AE3" w:rsidRDefault="00CE4AE3" w:rsidP="008200CC">
      <w:pPr>
        <w:spacing w:after="0" w:line="240" w:lineRule="auto"/>
        <w:rPr>
          <w:rFonts w:eastAsia="Cambria Math" w:cs="Arial"/>
          <w:szCs w:val="22"/>
          <w:lang w:val="en-US"/>
        </w:rPr>
      </w:pPr>
    </w:p>
    <w:p w14:paraId="584FDA37" w14:textId="57FCDC9D" w:rsidR="008200CC" w:rsidRDefault="008200CC" w:rsidP="008200CC">
      <w:pPr>
        <w:spacing w:after="0" w:line="240" w:lineRule="auto"/>
        <w:rPr>
          <w:rFonts w:cs="Arial"/>
          <w:lang w:val="sr-Latn-CS"/>
        </w:rPr>
      </w:pPr>
      <w:r>
        <w:rPr>
          <w:rFonts w:cs="Arial"/>
          <w:lang w:val="sr-Latn-CS"/>
        </w:rPr>
        <w:t>Pri</w:t>
      </w:r>
      <w:r w:rsidRPr="008200CC">
        <w:rPr>
          <w:rFonts w:cs="Arial"/>
          <w:lang w:val="sr-Latn-CS"/>
        </w:rPr>
        <w:t xml:space="preserve"> </w:t>
      </w:r>
      <w:r>
        <w:rPr>
          <w:rFonts w:cs="Arial"/>
          <w:lang w:val="sr-Latn-CS"/>
        </w:rPr>
        <w:t>ukrštanju</w:t>
      </w:r>
      <w:r w:rsidRPr="008200CC">
        <w:rPr>
          <w:rFonts w:cs="Arial"/>
          <w:lang w:val="sr-Latn-CS"/>
        </w:rPr>
        <w:t xml:space="preserve"> </w:t>
      </w:r>
      <w:r>
        <w:rPr>
          <w:rFonts w:cs="Arial"/>
          <w:lang w:val="sr-Latn-CS"/>
        </w:rPr>
        <w:t>i</w:t>
      </w:r>
      <w:r w:rsidRPr="008200CC">
        <w:rPr>
          <w:rFonts w:cs="Arial"/>
          <w:lang w:val="sr-Latn-CS"/>
        </w:rPr>
        <w:t xml:space="preserve"> </w:t>
      </w:r>
      <w:r>
        <w:rPr>
          <w:rFonts w:cs="Arial"/>
          <w:lang w:val="sr-Latn-CS"/>
        </w:rPr>
        <w:t>paralelnom</w:t>
      </w:r>
      <w:r w:rsidRPr="008200CC">
        <w:rPr>
          <w:rFonts w:cs="Arial"/>
          <w:lang w:val="sr-Latn-CS"/>
        </w:rPr>
        <w:t xml:space="preserve"> </w:t>
      </w:r>
      <w:r>
        <w:rPr>
          <w:rFonts w:cs="Arial"/>
          <w:lang w:val="sr-Latn-CS"/>
        </w:rPr>
        <w:t>vođenju</w:t>
      </w:r>
      <w:r w:rsidRPr="008200CC">
        <w:rPr>
          <w:rFonts w:cs="Arial"/>
          <w:lang w:val="sr-Latn-CS"/>
        </w:rPr>
        <w:t xml:space="preserve"> </w:t>
      </w:r>
      <w:r>
        <w:rPr>
          <w:rFonts w:cs="Arial"/>
          <w:lang w:val="sr-Latn-CS"/>
        </w:rPr>
        <w:t>sa</w:t>
      </w:r>
      <w:r w:rsidRPr="008200CC">
        <w:rPr>
          <w:rFonts w:cs="Arial"/>
          <w:lang w:val="sr-Latn-CS"/>
        </w:rPr>
        <w:t xml:space="preserve"> </w:t>
      </w:r>
      <w:r>
        <w:rPr>
          <w:rFonts w:cs="Arial"/>
          <w:lang w:val="sr-Latn-CS"/>
        </w:rPr>
        <w:t>drugim</w:t>
      </w:r>
      <w:r w:rsidRPr="008200CC">
        <w:rPr>
          <w:rFonts w:cs="Arial"/>
          <w:lang w:val="sr-Latn-CS"/>
        </w:rPr>
        <w:t xml:space="preserve"> </w:t>
      </w:r>
      <w:r>
        <w:rPr>
          <w:rFonts w:cs="Arial"/>
          <w:lang w:val="sr-Latn-CS"/>
        </w:rPr>
        <w:t>instalacijama</w:t>
      </w:r>
      <w:r w:rsidRPr="008200CC">
        <w:rPr>
          <w:rFonts w:cs="Arial"/>
          <w:lang w:val="sr-Latn-CS"/>
        </w:rPr>
        <w:t xml:space="preserve"> </w:t>
      </w:r>
      <w:r>
        <w:rPr>
          <w:rFonts w:cs="Arial"/>
          <w:lang w:val="sr-Latn-CS"/>
        </w:rPr>
        <w:t>priključnog</w:t>
      </w:r>
      <w:r w:rsidRPr="008200CC">
        <w:rPr>
          <w:rFonts w:cs="Arial"/>
          <w:lang w:val="sr-Latn-CS"/>
        </w:rPr>
        <w:t xml:space="preserve"> </w:t>
      </w:r>
      <w:r>
        <w:rPr>
          <w:rFonts w:cs="Arial"/>
          <w:lang w:val="sr-Latn-CS"/>
        </w:rPr>
        <w:t>gasovoda</w:t>
      </w:r>
      <w:r w:rsidRPr="008200CC">
        <w:rPr>
          <w:rFonts w:cs="Arial"/>
          <w:lang w:val="sr-Latn-CS"/>
        </w:rPr>
        <w:t xml:space="preserve"> </w:t>
      </w:r>
      <w:r>
        <w:rPr>
          <w:rFonts w:cs="Arial"/>
          <w:lang w:val="sr-Latn-CS"/>
        </w:rPr>
        <w:t>maksimalnog pritiska</w:t>
      </w:r>
      <w:r w:rsidRPr="008200CC">
        <w:rPr>
          <w:rFonts w:cs="Arial"/>
          <w:lang w:val="sr-Latn-CS"/>
        </w:rPr>
        <w:t xml:space="preserve"> </w:t>
      </w:r>
      <w:r>
        <w:rPr>
          <w:rFonts w:cs="Arial"/>
          <w:lang w:val="sr-Latn-CS"/>
        </w:rPr>
        <w:t>p</w:t>
      </w:r>
      <w:r w:rsidRPr="008200CC">
        <w:rPr>
          <w:rFonts w:cs="Arial"/>
          <w:lang w:val="sr-Latn-CS"/>
        </w:rPr>
        <w:t>=</w:t>
      </w:r>
      <w:r>
        <w:rPr>
          <w:rFonts w:cs="Arial"/>
          <w:lang w:val="sr-Latn-CS"/>
        </w:rPr>
        <w:t>50</w:t>
      </w:r>
      <w:r w:rsidRPr="008200CC">
        <w:rPr>
          <w:rFonts w:cs="Arial"/>
          <w:lang w:val="sr-Latn-CS"/>
        </w:rPr>
        <w:t xml:space="preserve"> bar </w:t>
      </w:r>
      <w:r>
        <w:rPr>
          <w:rFonts w:cs="Arial"/>
          <w:lang w:val="sr-Latn-CS"/>
        </w:rPr>
        <w:t>poštovati</w:t>
      </w:r>
      <w:r w:rsidRPr="008200CC">
        <w:rPr>
          <w:rFonts w:cs="Arial"/>
          <w:lang w:val="sr-Latn-CS"/>
        </w:rPr>
        <w:t xml:space="preserve"> </w:t>
      </w:r>
      <w:r>
        <w:rPr>
          <w:rFonts w:cs="Arial"/>
          <w:lang w:val="sr-Latn-CS"/>
        </w:rPr>
        <w:t>minimalna</w:t>
      </w:r>
      <w:r w:rsidRPr="008200CC">
        <w:rPr>
          <w:rFonts w:cs="Arial"/>
          <w:lang w:val="sr-Latn-CS"/>
        </w:rPr>
        <w:t xml:space="preserve"> </w:t>
      </w:r>
      <w:r>
        <w:rPr>
          <w:rFonts w:cs="Arial"/>
          <w:lang w:val="sr-Latn-CS"/>
        </w:rPr>
        <w:t>dozvoljena</w:t>
      </w:r>
      <w:r w:rsidRPr="008200CC">
        <w:rPr>
          <w:rFonts w:cs="Arial"/>
          <w:lang w:val="sr-Latn-CS"/>
        </w:rPr>
        <w:t xml:space="preserve"> </w:t>
      </w:r>
      <w:r>
        <w:rPr>
          <w:rFonts w:cs="Arial"/>
          <w:lang w:val="sr-Latn-CS"/>
        </w:rPr>
        <w:t>rastojanja</w:t>
      </w:r>
      <w:r w:rsidRPr="008200CC">
        <w:rPr>
          <w:rFonts w:cs="Arial"/>
          <w:lang w:val="sr-Latn-CS"/>
        </w:rPr>
        <w:t xml:space="preserve">, </w:t>
      </w:r>
      <w:r>
        <w:rPr>
          <w:rFonts w:cs="Arial"/>
          <w:lang w:val="sr-Latn-CS"/>
        </w:rPr>
        <w:t>data</w:t>
      </w:r>
      <w:r w:rsidRPr="008200CC">
        <w:rPr>
          <w:rFonts w:cs="Arial"/>
          <w:lang w:val="sr-Latn-CS"/>
        </w:rPr>
        <w:t xml:space="preserve"> </w:t>
      </w:r>
      <w:r w:rsidR="003616B4">
        <w:rPr>
          <w:rFonts w:cs="Arial"/>
          <w:lang w:val="sr-Latn-CS"/>
        </w:rPr>
        <w:t>s</w:t>
      </w:r>
      <w:r>
        <w:rPr>
          <w:rFonts w:cs="Arial"/>
          <w:lang w:val="sr-Latn-CS"/>
        </w:rPr>
        <w:t>u</w:t>
      </w:r>
      <w:r w:rsidRPr="008200CC">
        <w:rPr>
          <w:rFonts w:cs="Arial"/>
          <w:lang w:val="sr-Latn-CS"/>
        </w:rPr>
        <w:t xml:space="preserve"> </w:t>
      </w:r>
      <w:r w:rsidR="003616B4">
        <w:rPr>
          <w:rFonts w:cs="Arial"/>
          <w:lang w:val="sr-Latn-CS"/>
        </w:rPr>
        <w:t xml:space="preserve">u </w:t>
      </w:r>
      <w:r>
        <w:rPr>
          <w:rFonts w:cs="Arial"/>
          <w:lang w:val="sr-Latn-CS"/>
        </w:rPr>
        <w:t>sl</w:t>
      </w:r>
      <w:r w:rsidR="003616B4">
        <w:rPr>
          <w:rFonts w:cs="Arial"/>
          <w:lang w:val="sr-Latn-CS"/>
        </w:rPr>
        <w:t>.</w:t>
      </w:r>
      <w:r w:rsidRPr="008200CC">
        <w:rPr>
          <w:rFonts w:cs="Arial"/>
          <w:lang w:val="sr-Latn-CS"/>
        </w:rPr>
        <w:t xml:space="preserve"> </w:t>
      </w:r>
      <w:r>
        <w:rPr>
          <w:rFonts w:cs="Arial"/>
          <w:lang w:val="sr-Latn-CS"/>
        </w:rPr>
        <w:t>tabel</w:t>
      </w:r>
      <w:r w:rsidR="003616B4">
        <w:rPr>
          <w:rFonts w:cs="Arial"/>
          <w:lang w:val="sr-Latn-CS"/>
        </w:rPr>
        <w:t>i</w:t>
      </w:r>
      <w:r w:rsidRPr="008200CC">
        <w:rPr>
          <w:rFonts w:cs="Arial"/>
          <w:lang w:val="sr-Latn-CS"/>
        </w:rPr>
        <w:t>:</w:t>
      </w:r>
    </w:p>
    <w:p w14:paraId="1AA85CE9" w14:textId="49614E2D" w:rsidR="003616B4" w:rsidRDefault="003616B4" w:rsidP="008200CC">
      <w:pPr>
        <w:spacing w:after="0" w:line="240" w:lineRule="auto"/>
        <w:rPr>
          <w:rFonts w:cs="Arial"/>
          <w:lang w:val="sr-Latn-CS"/>
        </w:rPr>
      </w:pPr>
    </w:p>
    <w:p w14:paraId="3500DED4" w14:textId="38E3037E" w:rsidR="003616B4" w:rsidRDefault="003616B4" w:rsidP="008200CC">
      <w:pPr>
        <w:spacing w:after="0" w:line="240" w:lineRule="auto"/>
        <w:rPr>
          <w:rFonts w:cs="Arial"/>
          <w:lang w:val="sr-Latn-CS"/>
        </w:rPr>
      </w:pPr>
    </w:p>
    <w:p w14:paraId="7809D528" w14:textId="566A1F2C" w:rsidR="003616B4" w:rsidRDefault="003616B4" w:rsidP="008200CC">
      <w:pPr>
        <w:spacing w:after="0" w:line="240" w:lineRule="auto"/>
        <w:rPr>
          <w:rFonts w:cs="Arial"/>
          <w:lang w:val="sr-Latn-CS"/>
        </w:rPr>
      </w:pPr>
    </w:p>
    <w:p w14:paraId="403AAED4" w14:textId="77777777" w:rsidR="003616B4" w:rsidRDefault="003616B4" w:rsidP="008200CC">
      <w:pPr>
        <w:spacing w:after="0" w:line="240" w:lineRule="auto"/>
        <w:rPr>
          <w:rFonts w:cs="Arial"/>
          <w:lang w:val="sr-Latn-CS"/>
        </w:rPr>
      </w:pPr>
    </w:p>
    <w:p w14:paraId="647A620B" w14:textId="77777777" w:rsidR="003616B4" w:rsidRPr="008200CC" w:rsidRDefault="003616B4" w:rsidP="008200CC">
      <w:pPr>
        <w:spacing w:after="0" w:line="240" w:lineRule="auto"/>
        <w:rPr>
          <w:rFonts w:cs="Arial"/>
          <w:lang w:val="sr-Latn-CS"/>
        </w:rPr>
      </w:pPr>
    </w:p>
    <w:tbl>
      <w:tblPr>
        <w:tblW w:w="0" w:type="auto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66"/>
        <w:gridCol w:w="639"/>
        <w:gridCol w:w="815"/>
        <w:gridCol w:w="970"/>
        <w:gridCol w:w="708"/>
        <w:gridCol w:w="639"/>
        <w:gridCol w:w="815"/>
        <w:gridCol w:w="970"/>
        <w:gridCol w:w="708"/>
      </w:tblGrid>
      <w:tr w:rsidR="00D84BE5" w:rsidRPr="008200CC" w14:paraId="5CE7EE5B" w14:textId="77777777" w:rsidTr="008E4EC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DA2323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lastRenderedPageBreak/>
              <w:t> 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982C12C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PRITISAK</w:t>
            </w:r>
            <w:r w:rsidRPr="008200CC">
              <w:rPr>
                <w:rFonts w:cs="Arial"/>
                <w:sz w:val="20"/>
                <w:szCs w:val="20"/>
                <w:lang w:val="en-US"/>
              </w:rPr>
              <w:br/>
              <w:t>16 DO 50 bar</w:t>
            </w:r>
            <w:r w:rsidRPr="008200CC">
              <w:rPr>
                <w:rFonts w:cs="Arial"/>
                <w:sz w:val="20"/>
                <w:szCs w:val="20"/>
                <w:lang w:val="en-US"/>
              </w:rPr>
              <w:br/>
              <w:t>(m)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8396517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PRITISAK</w:t>
            </w:r>
            <w:r w:rsidRPr="008200CC">
              <w:rPr>
                <w:rFonts w:cs="Arial"/>
                <w:sz w:val="20"/>
                <w:szCs w:val="20"/>
                <w:lang w:val="en-US"/>
              </w:rPr>
              <w:br/>
              <w:t>VEĆI OD 50 bar</w:t>
            </w:r>
            <w:r w:rsidRPr="008200CC">
              <w:rPr>
                <w:rFonts w:cs="Arial"/>
                <w:sz w:val="20"/>
                <w:szCs w:val="20"/>
                <w:lang w:val="en-US"/>
              </w:rPr>
              <w:br/>
              <w:t>(m)</w:t>
            </w:r>
          </w:p>
        </w:tc>
      </w:tr>
      <w:tr w:rsidR="00D84BE5" w:rsidRPr="008200CC" w14:paraId="4BA696E9" w14:textId="77777777" w:rsidTr="008E4EC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8B01271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C05CC8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DN ≤150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FB4356D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150 &lt; DN ≤ 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728F76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500 &lt; DN ≤1000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8F654D2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DN &gt; 1000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D20C38B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DN ≤150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CFAA1BC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150 &lt; DN ≤ 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1B750C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500 &lt; DN ≤1000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663FB2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DN &gt; 1000</w:t>
            </w:r>
          </w:p>
        </w:tc>
      </w:tr>
      <w:tr w:rsidR="00D84BE5" w:rsidRPr="008200CC" w14:paraId="251041B0" w14:textId="77777777" w:rsidTr="008E4EC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0F83D3D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Nekategorisani putevi</w:t>
            </w:r>
            <w:r w:rsidRPr="008200CC">
              <w:rPr>
                <w:rFonts w:cs="Arial"/>
                <w:sz w:val="20"/>
                <w:szCs w:val="20"/>
                <w:lang w:val="en-US"/>
              </w:rPr>
              <w:br/>
              <w:t>(računajući od spoljne ivice zemljišnog pojasa)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5229C5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1957E4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4D79D5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479619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56465B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D5BB8A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889CF6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FA5EB6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5</w:t>
            </w:r>
          </w:p>
        </w:tc>
      </w:tr>
      <w:tr w:rsidR="00D84BE5" w:rsidRPr="008200CC" w14:paraId="74C679B7" w14:textId="77777777" w:rsidTr="008E4EC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BB4C10B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Opštinski putevi</w:t>
            </w:r>
            <w:r w:rsidRPr="008200CC">
              <w:rPr>
                <w:rFonts w:cs="Arial"/>
                <w:sz w:val="20"/>
                <w:szCs w:val="20"/>
                <w:lang w:val="en-US"/>
              </w:rPr>
              <w:br/>
              <w:t>(računajući od spoljne ivice zemljišnog pojasa)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5EC778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1725D4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130AB0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8DBF27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EB245E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DF04E2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CB5109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F06E5A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10</w:t>
            </w:r>
          </w:p>
        </w:tc>
      </w:tr>
      <w:tr w:rsidR="00D84BE5" w:rsidRPr="008200CC" w14:paraId="69B60B3D" w14:textId="77777777" w:rsidTr="008E4EC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38479B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Državni putevi II reda</w:t>
            </w:r>
            <w:r w:rsidRPr="008200CC">
              <w:rPr>
                <w:rFonts w:cs="Arial"/>
                <w:sz w:val="20"/>
                <w:szCs w:val="20"/>
                <w:lang w:val="en-US"/>
              </w:rPr>
              <w:br/>
              <w:t>(računajući od spoljne ivice zemljišnog pojasa)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1FF553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136046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611F4A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FA4D1F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6D8631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C1B6E0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91AE9B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E43445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15</w:t>
            </w:r>
          </w:p>
        </w:tc>
      </w:tr>
      <w:tr w:rsidR="00D84BE5" w:rsidRPr="008200CC" w14:paraId="2DFBC907" w14:textId="77777777" w:rsidTr="008E4EC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7DA161B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Državni putevi I reda, osim autoputeva</w:t>
            </w:r>
            <w:r w:rsidRPr="008200CC">
              <w:rPr>
                <w:rFonts w:cs="Arial"/>
                <w:sz w:val="20"/>
                <w:szCs w:val="20"/>
                <w:lang w:val="en-US"/>
              </w:rPr>
              <w:br/>
              <w:t>(računajući od spoljne ivice zemljišnog pojasa)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8EAF59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E9C340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F42087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90B051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C8C729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8D6D24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A0B5E7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6F1EC1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50</w:t>
            </w:r>
          </w:p>
        </w:tc>
      </w:tr>
      <w:tr w:rsidR="00D84BE5" w:rsidRPr="008200CC" w14:paraId="0BC85473" w14:textId="77777777" w:rsidTr="008E4EC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F5BCF23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Državni putevi I reda</w:t>
            </w:r>
            <w:r w:rsidRPr="008200CC">
              <w:rPr>
                <w:rFonts w:cs="Arial"/>
                <w:sz w:val="20"/>
                <w:szCs w:val="20"/>
                <w:lang w:val="en-US"/>
              </w:rPr>
              <w:br/>
              <w:t>- autoputevi</w:t>
            </w:r>
            <w:r w:rsidRPr="008200CC">
              <w:rPr>
                <w:rFonts w:cs="Arial"/>
                <w:sz w:val="20"/>
                <w:szCs w:val="20"/>
                <w:lang w:val="en-US"/>
              </w:rPr>
              <w:br/>
              <w:t>(računajući od spoljne ivice zemljišnog pojasa)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263107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33C60B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414812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76BD98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544F00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67AA97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08126F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B81347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50</w:t>
            </w:r>
          </w:p>
        </w:tc>
      </w:tr>
      <w:tr w:rsidR="00D84BE5" w:rsidRPr="008200CC" w14:paraId="64373E1A" w14:textId="77777777" w:rsidTr="008E4EC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5C8876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Železnički koloseci</w:t>
            </w:r>
            <w:r w:rsidRPr="008200CC">
              <w:rPr>
                <w:rFonts w:cs="Arial"/>
                <w:sz w:val="20"/>
                <w:szCs w:val="20"/>
                <w:lang w:val="en-US"/>
              </w:rPr>
              <w:br/>
              <w:t>(računajući od spoljne ivice pružnog pojasa)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EBD1B0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D816F7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F5ED40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9BA330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D05AB4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34854F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EAD9F9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B92118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50</w:t>
            </w:r>
          </w:p>
        </w:tc>
      </w:tr>
      <w:tr w:rsidR="00D84BE5" w:rsidRPr="008200CC" w14:paraId="7BCB516F" w14:textId="77777777" w:rsidTr="008E4EC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65667FA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Podzemni linijski infrastrukturni objekti</w:t>
            </w:r>
            <w:r w:rsidRPr="008200CC">
              <w:rPr>
                <w:rFonts w:cs="Arial"/>
                <w:sz w:val="20"/>
                <w:szCs w:val="20"/>
                <w:lang w:val="en-US"/>
              </w:rPr>
              <w:br/>
              <w:t>(računajući od spoljne ivice objekta)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DFB751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0,5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885B91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2DABE8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28C224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ACB746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FFA3E3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3F22CB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268BBA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15</w:t>
            </w:r>
          </w:p>
        </w:tc>
      </w:tr>
      <w:tr w:rsidR="00D84BE5" w:rsidRPr="008200CC" w14:paraId="186C0CBD" w14:textId="77777777" w:rsidTr="008E4EC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FFFA9F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Neregulisan vodotok</w:t>
            </w:r>
            <w:r w:rsidRPr="008200CC">
              <w:rPr>
                <w:rFonts w:cs="Arial"/>
                <w:sz w:val="20"/>
                <w:szCs w:val="20"/>
                <w:lang w:val="en-US"/>
              </w:rPr>
              <w:br/>
              <w:t>(računajući od ureza Q</w:t>
            </w:r>
            <w:r w:rsidRPr="008200CC">
              <w:rPr>
                <w:rFonts w:cs="Arial"/>
                <w:sz w:val="20"/>
                <w:szCs w:val="20"/>
                <w:vertAlign w:val="subscript"/>
                <w:lang w:val="en-US"/>
              </w:rPr>
              <w:t>100god</w:t>
            </w:r>
            <w:r w:rsidRPr="008200CC">
              <w:rPr>
                <w:rFonts w:cs="Arial"/>
                <w:sz w:val="20"/>
                <w:szCs w:val="20"/>
                <w:lang w:val="en-US"/>
              </w:rPr>
              <w:t> vode mereno u horizontalnoj projekciji)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3E83CD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530160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6898AB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B594F7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208E16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F7D156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26A715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E4BE7A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35</w:t>
            </w:r>
          </w:p>
        </w:tc>
      </w:tr>
      <w:tr w:rsidR="00D84BE5" w:rsidRPr="008200CC" w14:paraId="1D36EEB7" w14:textId="77777777" w:rsidTr="008E4EC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4316DE7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Regulisan vodotok ili kanal</w:t>
            </w:r>
            <w:r w:rsidRPr="008200CC">
              <w:rPr>
                <w:rFonts w:cs="Arial"/>
                <w:sz w:val="20"/>
                <w:szCs w:val="20"/>
                <w:lang w:val="en-US"/>
              </w:rPr>
              <w:br/>
              <w:t>(računajući od branjene nožice nasipa mereno u horizontalnoj projekciji)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51F614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5A6231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75AE45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AB56F3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335F7F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E38652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A4C2F1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D77883" w14:textId="77777777" w:rsidR="00D84BE5" w:rsidRPr="008200CC" w:rsidRDefault="00D84BE5" w:rsidP="008E4EC1">
            <w:pPr>
              <w:spacing w:before="100" w:beforeAutospacing="1" w:after="100" w:afterAutospacing="1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0CC">
              <w:rPr>
                <w:rFonts w:cs="Arial"/>
                <w:sz w:val="20"/>
                <w:szCs w:val="20"/>
                <w:lang w:val="en-US"/>
              </w:rPr>
              <w:t>25</w:t>
            </w:r>
          </w:p>
        </w:tc>
      </w:tr>
    </w:tbl>
    <w:p w14:paraId="73EE0F4B" w14:textId="29D1820D" w:rsidR="008200CC" w:rsidRPr="00CE4AE3" w:rsidRDefault="008200CC" w:rsidP="008200CC">
      <w:pPr>
        <w:spacing w:after="0" w:line="240" w:lineRule="auto"/>
        <w:rPr>
          <w:rFonts w:eastAsia="Cambria Math" w:cs="Arial"/>
          <w:szCs w:val="22"/>
          <w:lang w:val="en-US"/>
        </w:rPr>
      </w:pPr>
    </w:p>
    <w:p w14:paraId="5B6F5E87" w14:textId="0FC701C0" w:rsidR="00CE4AE3" w:rsidRDefault="000D2575" w:rsidP="000D2575">
      <w:pPr>
        <w:spacing w:after="200" w:line="240" w:lineRule="auto"/>
        <w:rPr>
          <w:rFonts w:eastAsia="Cambria Math" w:cs="Arial"/>
          <w:szCs w:val="22"/>
          <w:lang w:val="sr-Latn-CS"/>
        </w:rPr>
      </w:pPr>
      <w:r>
        <w:rPr>
          <w:rFonts w:eastAsia="Cambria Math" w:cs="Arial"/>
          <w:szCs w:val="22"/>
          <w:lang w:val="sr-Latn-CS"/>
        </w:rPr>
        <w:t>Minimalna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rastojanja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nadzemne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elektro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mreže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i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stubova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dalekovoda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od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podzemnog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 w:rsidRPr="000D2575">
        <w:rPr>
          <w:rFonts w:eastAsia="Cambria Math" w:cs="Arial"/>
          <w:szCs w:val="22"/>
          <w:lang w:val="sr-Latn-CS"/>
        </w:rPr>
        <w:t>priključnog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gasovoda</w:t>
      </w:r>
      <w:r w:rsidR="00CE4AE3" w:rsidRPr="00CE4AE3">
        <w:rPr>
          <w:rFonts w:eastAsia="Cambria Math" w:cs="Arial"/>
          <w:szCs w:val="22"/>
          <w:lang w:val="sr-Latn-CS"/>
        </w:rPr>
        <w:t xml:space="preserve">, </w:t>
      </w:r>
      <w:r>
        <w:rPr>
          <w:rFonts w:eastAsia="Cambria Math" w:cs="Arial"/>
          <w:szCs w:val="22"/>
          <w:lang w:val="sr-Latn-CS"/>
        </w:rPr>
        <w:t>pritiska</w:t>
      </w:r>
      <w:r w:rsidR="00CE4AE3" w:rsidRPr="00CE4AE3">
        <w:rPr>
          <w:rFonts w:eastAsia="Cambria Math" w:cs="Arial"/>
          <w:szCs w:val="22"/>
          <w:lang w:val="sr-Latn-CS"/>
        </w:rPr>
        <w:t xml:space="preserve"> p=50 bar-</w:t>
      </w:r>
      <w:r>
        <w:rPr>
          <w:rFonts w:eastAsia="Cambria Math" w:cs="Arial"/>
          <w:szCs w:val="22"/>
          <w:lang w:val="sr-Latn-CS"/>
        </w:rPr>
        <w:t>a</w:t>
      </w:r>
      <w:r w:rsidR="00CE4AE3" w:rsidRPr="00CE4AE3">
        <w:rPr>
          <w:rFonts w:eastAsia="Cambria Math" w:cs="Arial"/>
          <w:szCs w:val="22"/>
          <w:lang w:val="sr-Latn-CS"/>
        </w:rPr>
        <w:t xml:space="preserve"> </w:t>
      </w:r>
      <w:r>
        <w:rPr>
          <w:rFonts w:eastAsia="Cambria Math" w:cs="Arial"/>
          <w:szCs w:val="22"/>
          <w:lang w:val="sr-Latn-CS"/>
        </w:rPr>
        <w:t>iznose</w:t>
      </w:r>
      <w:r w:rsidR="00CE4AE3" w:rsidRPr="00CE4AE3">
        <w:rPr>
          <w:rFonts w:eastAsia="Cambria Math" w:cs="Arial"/>
          <w:szCs w:val="22"/>
          <w:lang w:val="sr-Latn-CS"/>
        </w:rPr>
        <w:t>:</w:t>
      </w:r>
    </w:p>
    <w:p w14:paraId="609ACDC2" w14:textId="77777777" w:rsidR="003616B4" w:rsidRPr="00CE4AE3" w:rsidRDefault="003616B4" w:rsidP="000D2575">
      <w:pPr>
        <w:spacing w:after="200" w:line="240" w:lineRule="auto"/>
        <w:rPr>
          <w:rFonts w:eastAsia="Cambria Math" w:cs="Arial"/>
          <w:szCs w:val="22"/>
          <w:lang w:val="sr-Latn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72"/>
        <w:gridCol w:w="2163"/>
        <w:gridCol w:w="2268"/>
      </w:tblGrid>
      <w:tr w:rsidR="00CE4AE3" w:rsidRPr="00CE4AE3" w14:paraId="15F4B6F0" w14:textId="77777777" w:rsidTr="003616B4">
        <w:trPr>
          <w:cantSplit/>
          <w:jc w:val="center"/>
        </w:trPr>
        <w:tc>
          <w:tcPr>
            <w:tcW w:w="2972" w:type="dxa"/>
            <w:shd w:val="clear" w:color="auto" w:fill="auto"/>
            <w:vAlign w:val="center"/>
          </w:tcPr>
          <w:p w14:paraId="5A8A4E70" w14:textId="271321CA" w:rsidR="00CE4AE3" w:rsidRPr="003616B4" w:rsidRDefault="008200CC" w:rsidP="008200CC">
            <w:pPr>
              <w:spacing w:after="200" w:line="276" w:lineRule="auto"/>
              <w:jc w:val="left"/>
              <w:rPr>
                <w:rFonts w:eastAsia="Cambria Math" w:cs="Arial"/>
                <w:sz w:val="20"/>
                <w:szCs w:val="20"/>
                <w:lang w:val="sr-Latn-CS"/>
              </w:rPr>
            </w:pPr>
            <w:r w:rsidRPr="003616B4">
              <w:rPr>
                <w:rFonts w:eastAsia="Cambria Math" w:cs="Arial"/>
                <w:iCs/>
                <w:sz w:val="20"/>
                <w:szCs w:val="20"/>
                <w:lang w:val="sr-Latn-CS"/>
              </w:rPr>
              <w:t>minimalno</w:t>
            </w:r>
            <w:r w:rsidR="00CE4AE3" w:rsidRPr="003616B4">
              <w:rPr>
                <w:rFonts w:eastAsia="Cambria Math" w:cs="Arial"/>
                <w:iCs/>
                <w:sz w:val="20"/>
                <w:szCs w:val="20"/>
                <w:lang w:val="sr-Latn-CS"/>
              </w:rPr>
              <w:t xml:space="preserve"> </w:t>
            </w:r>
            <w:r w:rsidRPr="003616B4">
              <w:rPr>
                <w:rFonts w:eastAsia="Cambria Math" w:cs="Arial"/>
                <w:iCs/>
                <w:sz w:val="20"/>
                <w:szCs w:val="20"/>
                <w:lang w:val="sr-Latn-CS"/>
              </w:rPr>
              <w:t>dozvo</w:t>
            </w:r>
            <w:r w:rsidR="000D2575" w:rsidRPr="003616B4">
              <w:rPr>
                <w:rFonts w:eastAsia="Cambria Math" w:cs="Arial"/>
                <w:iCs/>
                <w:sz w:val="20"/>
                <w:szCs w:val="20"/>
                <w:lang w:val="sr-Latn-CS"/>
              </w:rPr>
              <w:t>ljeno</w:t>
            </w:r>
            <w:r w:rsidR="00CE4AE3" w:rsidRPr="003616B4">
              <w:rPr>
                <w:rFonts w:eastAsia="Cambria Math" w:cs="Arial"/>
                <w:iCs/>
                <w:sz w:val="20"/>
                <w:szCs w:val="20"/>
                <w:lang w:val="sr-Latn-CS"/>
              </w:rPr>
              <w:t xml:space="preserve"> </w:t>
            </w:r>
            <w:r w:rsidR="000D2575" w:rsidRPr="003616B4">
              <w:rPr>
                <w:rFonts w:eastAsia="Cambria Math" w:cs="Arial"/>
                <w:iCs/>
                <w:sz w:val="20"/>
                <w:szCs w:val="20"/>
                <w:lang w:val="sr-Latn-CS"/>
              </w:rPr>
              <w:t>rastojanje</w:t>
            </w:r>
            <w:r w:rsidR="00CE4AE3" w:rsidRPr="003616B4">
              <w:rPr>
                <w:rFonts w:eastAsia="Cambria Math" w:cs="Arial"/>
                <w:iCs/>
                <w:sz w:val="20"/>
                <w:szCs w:val="20"/>
                <w:lang w:val="sr-Latn-CS"/>
              </w:rPr>
              <w:t xml:space="preserve"> (m)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06F00006" w14:textId="48A3DB19" w:rsidR="00CE4AE3" w:rsidRPr="003616B4" w:rsidRDefault="000D2575" w:rsidP="00CE4AE3">
            <w:pPr>
              <w:spacing w:after="200" w:line="276" w:lineRule="auto"/>
              <w:jc w:val="center"/>
              <w:rPr>
                <w:rFonts w:eastAsia="Cambria Math" w:cs="Arial"/>
                <w:sz w:val="20"/>
                <w:szCs w:val="20"/>
                <w:lang w:val="sr-Latn-CS"/>
              </w:rPr>
            </w:pPr>
            <w:r w:rsidRPr="003616B4">
              <w:rPr>
                <w:rFonts w:eastAsia="Cambria Math" w:cs="Arial"/>
                <w:iCs/>
                <w:sz w:val="20"/>
                <w:szCs w:val="20"/>
                <w:lang w:val="sr-Latn-CS"/>
              </w:rPr>
              <w:t>ukrštanje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03D97C8" w14:textId="764EC5AA" w:rsidR="00CE4AE3" w:rsidRPr="003616B4" w:rsidRDefault="000D2575" w:rsidP="00CE4AE3">
            <w:pPr>
              <w:spacing w:after="200" w:line="276" w:lineRule="auto"/>
              <w:jc w:val="center"/>
              <w:rPr>
                <w:rFonts w:eastAsia="Cambria Math" w:cs="Arial"/>
                <w:sz w:val="20"/>
                <w:szCs w:val="20"/>
                <w:lang w:val="sr-Latn-CS"/>
              </w:rPr>
            </w:pPr>
            <w:r w:rsidRPr="003616B4">
              <w:rPr>
                <w:rFonts w:eastAsia="Cambria Math" w:cs="Arial"/>
                <w:bCs/>
                <w:iCs/>
                <w:sz w:val="20"/>
                <w:szCs w:val="20"/>
                <w:lang w:val="sr-Latn-CS"/>
              </w:rPr>
              <w:t>paralelno</w:t>
            </w:r>
            <w:r w:rsidR="00CE4AE3" w:rsidRPr="003616B4">
              <w:rPr>
                <w:rFonts w:eastAsia="Cambria Math" w:cs="Arial"/>
                <w:bCs/>
                <w:iCs/>
                <w:sz w:val="20"/>
                <w:szCs w:val="20"/>
                <w:lang w:val="sr-Latn-CS"/>
              </w:rPr>
              <w:t xml:space="preserve"> </w:t>
            </w:r>
            <w:r w:rsidRPr="003616B4">
              <w:rPr>
                <w:rFonts w:eastAsia="Cambria Math" w:cs="Arial"/>
                <w:bCs/>
                <w:iCs/>
                <w:sz w:val="20"/>
                <w:szCs w:val="20"/>
                <w:lang w:val="sr-Latn-CS"/>
              </w:rPr>
              <w:t>vođenje</w:t>
            </w:r>
          </w:p>
        </w:tc>
      </w:tr>
      <w:tr w:rsidR="00CE4AE3" w:rsidRPr="00CE4AE3" w14:paraId="196E0CE1" w14:textId="77777777" w:rsidTr="003616B4">
        <w:trPr>
          <w:cantSplit/>
          <w:jc w:val="center"/>
        </w:trPr>
        <w:tc>
          <w:tcPr>
            <w:tcW w:w="2972" w:type="dxa"/>
            <w:shd w:val="clear" w:color="auto" w:fill="auto"/>
            <w:vAlign w:val="center"/>
          </w:tcPr>
          <w:p w14:paraId="681AE283" w14:textId="77777777" w:rsidR="00CE4AE3" w:rsidRPr="00CE4AE3" w:rsidRDefault="00CE4AE3" w:rsidP="00CE4AE3">
            <w:pPr>
              <w:spacing w:after="200" w:line="276" w:lineRule="auto"/>
              <w:jc w:val="center"/>
              <w:rPr>
                <w:rFonts w:eastAsia="Cambria Math" w:cs="Arial"/>
                <w:sz w:val="20"/>
                <w:szCs w:val="20"/>
                <w:lang w:val="sr-Latn-CS"/>
              </w:rPr>
            </w:pPr>
            <w:r w:rsidRPr="00CE4AE3">
              <w:rPr>
                <w:rFonts w:eastAsia="Cambria Math" w:cs="Arial"/>
                <w:sz w:val="20"/>
                <w:szCs w:val="20"/>
                <w:lang w:val="sr-Latn-CS"/>
              </w:rPr>
              <w:t>≤ 20 kV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6A70A6CF" w14:textId="77777777" w:rsidR="00CE4AE3" w:rsidRPr="00CE4AE3" w:rsidRDefault="00CE4AE3" w:rsidP="00CE4AE3">
            <w:pPr>
              <w:spacing w:after="200" w:line="276" w:lineRule="auto"/>
              <w:jc w:val="center"/>
              <w:rPr>
                <w:rFonts w:eastAsia="Cambria Math" w:cs="Arial"/>
                <w:sz w:val="20"/>
                <w:szCs w:val="20"/>
                <w:lang w:val="sr-Latn-CS"/>
              </w:rPr>
            </w:pPr>
            <w:r w:rsidRPr="00CE4AE3">
              <w:rPr>
                <w:rFonts w:eastAsia="Cambria Math" w:cs="Arial"/>
                <w:sz w:val="20"/>
                <w:szCs w:val="20"/>
                <w:lang w:val="sr-Latn-CS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BC50A0" w14:textId="77777777" w:rsidR="00CE4AE3" w:rsidRPr="00CE4AE3" w:rsidRDefault="00CE4AE3" w:rsidP="00CE4AE3">
            <w:pPr>
              <w:spacing w:after="200" w:line="276" w:lineRule="auto"/>
              <w:jc w:val="center"/>
              <w:rPr>
                <w:rFonts w:eastAsia="Cambria Math" w:cs="Arial"/>
                <w:sz w:val="20"/>
                <w:szCs w:val="20"/>
                <w:lang w:val="sr-Latn-CS"/>
              </w:rPr>
            </w:pPr>
            <w:r w:rsidRPr="00CE4AE3">
              <w:rPr>
                <w:rFonts w:eastAsia="Cambria Math" w:cs="Arial"/>
                <w:sz w:val="20"/>
                <w:szCs w:val="20"/>
                <w:lang w:val="sr-Latn-CS"/>
              </w:rPr>
              <w:t>10</w:t>
            </w:r>
          </w:p>
        </w:tc>
      </w:tr>
      <w:tr w:rsidR="00CE4AE3" w:rsidRPr="00CE4AE3" w14:paraId="627B7406" w14:textId="77777777" w:rsidTr="003616B4">
        <w:trPr>
          <w:cantSplit/>
          <w:jc w:val="center"/>
        </w:trPr>
        <w:tc>
          <w:tcPr>
            <w:tcW w:w="2972" w:type="dxa"/>
            <w:shd w:val="clear" w:color="auto" w:fill="auto"/>
            <w:vAlign w:val="center"/>
          </w:tcPr>
          <w:p w14:paraId="2DF0C5DE" w14:textId="77777777" w:rsidR="00CE4AE3" w:rsidRPr="00CE4AE3" w:rsidRDefault="00CE4AE3" w:rsidP="00CE4AE3">
            <w:pPr>
              <w:spacing w:after="200" w:line="276" w:lineRule="auto"/>
              <w:jc w:val="center"/>
              <w:rPr>
                <w:rFonts w:eastAsia="Cambria Math" w:cs="Arial"/>
                <w:sz w:val="20"/>
                <w:szCs w:val="20"/>
                <w:lang w:val="sr-Latn-CS"/>
              </w:rPr>
            </w:pPr>
            <w:r w:rsidRPr="00CE4AE3">
              <w:rPr>
                <w:rFonts w:eastAsia="Cambria Math" w:cs="Arial"/>
                <w:sz w:val="20"/>
                <w:szCs w:val="20"/>
                <w:lang w:val="sr-Latn-CS"/>
              </w:rPr>
              <w:t xml:space="preserve">20 kV </w:t>
            </w:r>
            <w:r w:rsidRPr="00CE4AE3">
              <w:rPr>
                <w:rFonts w:eastAsia="Cambria Math" w:cs="Arial"/>
                <w:sz w:val="20"/>
                <w:szCs w:val="20"/>
                <w:lang w:val="sr-Latn-CS"/>
              </w:rPr>
              <w:sym w:font="Technic" w:char="F03C"/>
            </w:r>
            <w:r w:rsidRPr="00CE4AE3">
              <w:rPr>
                <w:rFonts w:eastAsia="Cambria Math" w:cs="Arial"/>
                <w:sz w:val="20"/>
                <w:szCs w:val="20"/>
                <w:lang w:val="sr-Latn-CS"/>
              </w:rPr>
              <w:t xml:space="preserve"> U ≤ 35 kV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08E39CFC" w14:textId="77777777" w:rsidR="00CE4AE3" w:rsidRPr="00CE4AE3" w:rsidRDefault="00CE4AE3" w:rsidP="00CE4AE3">
            <w:pPr>
              <w:spacing w:after="200" w:line="276" w:lineRule="auto"/>
              <w:jc w:val="center"/>
              <w:rPr>
                <w:rFonts w:eastAsia="Cambria Math" w:cs="Arial"/>
                <w:sz w:val="20"/>
                <w:szCs w:val="20"/>
                <w:lang w:val="sr-Latn-CS"/>
              </w:rPr>
            </w:pPr>
            <w:r w:rsidRPr="00CE4AE3">
              <w:rPr>
                <w:rFonts w:eastAsia="Cambria Math" w:cs="Arial"/>
                <w:sz w:val="20"/>
                <w:szCs w:val="20"/>
                <w:lang w:val="sr-Latn-CS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F0A2007" w14:textId="77777777" w:rsidR="00CE4AE3" w:rsidRPr="00CE4AE3" w:rsidRDefault="00CE4AE3" w:rsidP="00CE4AE3">
            <w:pPr>
              <w:spacing w:after="200" w:line="276" w:lineRule="auto"/>
              <w:jc w:val="center"/>
              <w:rPr>
                <w:rFonts w:eastAsia="Cambria Math" w:cs="Arial"/>
                <w:sz w:val="20"/>
                <w:szCs w:val="20"/>
                <w:lang w:val="sr-Latn-CS"/>
              </w:rPr>
            </w:pPr>
            <w:r w:rsidRPr="00CE4AE3">
              <w:rPr>
                <w:rFonts w:eastAsia="Cambria Math" w:cs="Arial"/>
                <w:sz w:val="20"/>
                <w:szCs w:val="20"/>
                <w:lang w:val="sr-Latn-CS"/>
              </w:rPr>
              <w:t>15</w:t>
            </w:r>
          </w:p>
        </w:tc>
      </w:tr>
      <w:tr w:rsidR="00CE4AE3" w:rsidRPr="00CE4AE3" w14:paraId="0F905561" w14:textId="77777777" w:rsidTr="003616B4">
        <w:trPr>
          <w:cantSplit/>
          <w:jc w:val="center"/>
        </w:trPr>
        <w:tc>
          <w:tcPr>
            <w:tcW w:w="2972" w:type="dxa"/>
            <w:shd w:val="clear" w:color="auto" w:fill="auto"/>
            <w:vAlign w:val="center"/>
          </w:tcPr>
          <w:p w14:paraId="351EEEF6" w14:textId="77777777" w:rsidR="00CE4AE3" w:rsidRPr="00CE4AE3" w:rsidRDefault="00CE4AE3" w:rsidP="00CE4AE3">
            <w:pPr>
              <w:spacing w:after="200" w:line="276" w:lineRule="auto"/>
              <w:jc w:val="center"/>
              <w:rPr>
                <w:rFonts w:eastAsia="Cambria Math" w:cs="Arial"/>
                <w:sz w:val="20"/>
                <w:szCs w:val="20"/>
                <w:lang w:val="sr-Latn-CS"/>
              </w:rPr>
            </w:pPr>
            <w:r w:rsidRPr="00CE4AE3">
              <w:rPr>
                <w:rFonts w:eastAsia="Cambria Math" w:cs="Arial"/>
                <w:sz w:val="20"/>
                <w:szCs w:val="20"/>
                <w:lang w:val="sr-Latn-CS"/>
              </w:rPr>
              <w:t xml:space="preserve">35 kV </w:t>
            </w:r>
            <w:r w:rsidRPr="00CE4AE3">
              <w:rPr>
                <w:rFonts w:eastAsia="Cambria Math" w:cs="Arial"/>
                <w:sz w:val="20"/>
                <w:szCs w:val="20"/>
                <w:lang w:val="sr-Latn-CS"/>
              </w:rPr>
              <w:sym w:font="Technic" w:char="F03C"/>
            </w:r>
            <w:r w:rsidRPr="00CE4AE3">
              <w:rPr>
                <w:rFonts w:eastAsia="Cambria Math" w:cs="Arial"/>
                <w:sz w:val="20"/>
                <w:szCs w:val="20"/>
                <w:lang w:val="sr-Latn-CS"/>
              </w:rPr>
              <w:t xml:space="preserve"> U ≤ 110 kV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7EC2129A" w14:textId="77777777" w:rsidR="00CE4AE3" w:rsidRPr="00CE4AE3" w:rsidRDefault="00CE4AE3" w:rsidP="00CE4AE3">
            <w:pPr>
              <w:spacing w:after="200" w:line="276" w:lineRule="auto"/>
              <w:jc w:val="center"/>
              <w:rPr>
                <w:rFonts w:eastAsia="Cambria Math" w:cs="Arial"/>
                <w:sz w:val="20"/>
                <w:szCs w:val="20"/>
                <w:lang w:val="sr-Latn-CS"/>
              </w:rPr>
            </w:pPr>
            <w:r w:rsidRPr="00CE4AE3">
              <w:rPr>
                <w:rFonts w:eastAsia="Cambria Math" w:cs="Arial"/>
                <w:sz w:val="20"/>
                <w:szCs w:val="20"/>
                <w:lang w:val="sr-Latn-CS"/>
              </w:rPr>
              <w:t>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50A9D5" w14:textId="77777777" w:rsidR="00CE4AE3" w:rsidRPr="00CE4AE3" w:rsidRDefault="00CE4AE3" w:rsidP="00CE4AE3">
            <w:pPr>
              <w:spacing w:after="200" w:line="276" w:lineRule="auto"/>
              <w:jc w:val="center"/>
              <w:rPr>
                <w:rFonts w:eastAsia="Cambria Math" w:cs="Arial"/>
                <w:sz w:val="20"/>
                <w:szCs w:val="20"/>
                <w:lang w:val="sr-Latn-CS"/>
              </w:rPr>
            </w:pPr>
            <w:r w:rsidRPr="00CE4AE3">
              <w:rPr>
                <w:rFonts w:eastAsia="Cambria Math" w:cs="Arial"/>
                <w:sz w:val="20"/>
                <w:szCs w:val="20"/>
                <w:lang w:val="sr-Latn-CS"/>
              </w:rPr>
              <w:t>20</w:t>
            </w:r>
          </w:p>
        </w:tc>
      </w:tr>
      <w:tr w:rsidR="00CE4AE3" w:rsidRPr="00CE4AE3" w14:paraId="66343329" w14:textId="77777777" w:rsidTr="003616B4">
        <w:trPr>
          <w:cantSplit/>
          <w:jc w:val="center"/>
        </w:trPr>
        <w:tc>
          <w:tcPr>
            <w:tcW w:w="2972" w:type="dxa"/>
            <w:shd w:val="clear" w:color="auto" w:fill="auto"/>
            <w:vAlign w:val="center"/>
          </w:tcPr>
          <w:p w14:paraId="2F282D9A" w14:textId="77777777" w:rsidR="00CE4AE3" w:rsidRPr="00CE4AE3" w:rsidRDefault="00CE4AE3" w:rsidP="00CE4AE3">
            <w:pPr>
              <w:spacing w:after="200" w:line="276" w:lineRule="auto"/>
              <w:jc w:val="center"/>
              <w:rPr>
                <w:rFonts w:eastAsia="Cambria Math" w:cs="Arial"/>
                <w:sz w:val="20"/>
                <w:szCs w:val="20"/>
                <w:lang w:val="sr-Latn-CS"/>
              </w:rPr>
            </w:pPr>
            <w:r w:rsidRPr="00CE4AE3">
              <w:rPr>
                <w:rFonts w:eastAsia="Cambria Math" w:cs="Arial"/>
                <w:sz w:val="20"/>
                <w:szCs w:val="20"/>
                <w:lang w:val="sr-Latn-CS"/>
              </w:rPr>
              <w:t xml:space="preserve">110 kV </w:t>
            </w:r>
            <w:r w:rsidRPr="00CE4AE3">
              <w:rPr>
                <w:rFonts w:eastAsia="Cambria Math" w:cs="Arial"/>
                <w:sz w:val="20"/>
                <w:szCs w:val="20"/>
                <w:lang w:val="sr-Latn-CS"/>
              </w:rPr>
              <w:sym w:font="Technic" w:char="F03C"/>
            </w:r>
            <w:r w:rsidRPr="00CE4AE3">
              <w:rPr>
                <w:rFonts w:eastAsia="Cambria Math" w:cs="Arial"/>
                <w:sz w:val="20"/>
                <w:szCs w:val="20"/>
                <w:lang w:val="sr-Latn-CS"/>
              </w:rPr>
              <w:t xml:space="preserve"> U ≤ 220 kV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336A2BBC" w14:textId="77777777" w:rsidR="00CE4AE3" w:rsidRPr="00CE4AE3" w:rsidRDefault="00CE4AE3" w:rsidP="00CE4AE3">
            <w:pPr>
              <w:spacing w:after="200" w:line="276" w:lineRule="auto"/>
              <w:jc w:val="center"/>
              <w:rPr>
                <w:rFonts w:eastAsia="Cambria Math" w:cs="Arial"/>
                <w:sz w:val="20"/>
                <w:szCs w:val="20"/>
                <w:lang w:val="sr-Latn-CS"/>
              </w:rPr>
            </w:pPr>
            <w:r w:rsidRPr="00CE4AE3">
              <w:rPr>
                <w:rFonts w:eastAsia="Cambria Math" w:cs="Arial"/>
                <w:sz w:val="20"/>
                <w:szCs w:val="20"/>
                <w:lang w:val="sr-Latn-CS"/>
              </w:rPr>
              <w:t>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B1CAD62" w14:textId="77777777" w:rsidR="00CE4AE3" w:rsidRPr="00CE4AE3" w:rsidRDefault="00CE4AE3" w:rsidP="00CE4AE3">
            <w:pPr>
              <w:spacing w:after="200" w:line="276" w:lineRule="auto"/>
              <w:jc w:val="center"/>
              <w:rPr>
                <w:rFonts w:eastAsia="Cambria Math" w:cs="Arial"/>
                <w:sz w:val="20"/>
                <w:szCs w:val="20"/>
                <w:lang w:val="sr-Latn-CS"/>
              </w:rPr>
            </w:pPr>
            <w:r w:rsidRPr="00CE4AE3">
              <w:rPr>
                <w:rFonts w:eastAsia="Cambria Math" w:cs="Arial"/>
                <w:sz w:val="20"/>
                <w:szCs w:val="20"/>
                <w:lang w:val="sr-Latn-CS"/>
              </w:rPr>
              <w:t>25</w:t>
            </w:r>
          </w:p>
        </w:tc>
      </w:tr>
      <w:tr w:rsidR="00CE4AE3" w:rsidRPr="00CE4AE3" w14:paraId="6CE709DB" w14:textId="77777777" w:rsidTr="003616B4">
        <w:trPr>
          <w:cantSplit/>
          <w:jc w:val="center"/>
        </w:trPr>
        <w:tc>
          <w:tcPr>
            <w:tcW w:w="2972" w:type="dxa"/>
            <w:shd w:val="clear" w:color="auto" w:fill="auto"/>
            <w:vAlign w:val="center"/>
          </w:tcPr>
          <w:p w14:paraId="7B9B8C53" w14:textId="77777777" w:rsidR="00CE4AE3" w:rsidRPr="00CE4AE3" w:rsidRDefault="00CE4AE3" w:rsidP="00CE4AE3">
            <w:pPr>
              <w:spacing w:after="200" w:line="276" w:lineRule="auto"/>
              <w:jc w:val="center"/>
              <w:rPr>
                <w:rFonts w:eastAsia="Cambria Math" w:cs="Arial"/>
                <w:sz w:val="20"/>
                <w:szCs w:val="20"/>
                <w:lang w:val="sr-Latn-CS"/>
              </w:rPr>
            </w:pPr>
            <w:r w:rsidRPr="00CE4AE3">
              <w:rPr>
                <w:rFonts w:eastAsia="Cambria Math" w:cs="Arial"/>
                <w:sz w:val="20"/>
                <w:szCs w:val="20"/>
                <w:lang w:val="sr-Latn-CS"/>
              </w:rPr>
              <w:t xml:space="preserve">220 kV </w:t>
            </w:r>
            <w:r w:rsidRPr="00CE4AE3">
              <w:rPr>
                <w:rFonts w:eastAsia="Cambria Math" w:cs="Arial"/>
                <w:sz w:val="20"/>
                <w:szCs w:val="20"/>
                <w:lang w:val="sr-Latn-CS"/>
              </w:rPr>
              <w:sym w:font="Technic" w:char="F03C"/>
            </w:r>
            <w:r w:rsidRPr="00CE4AE3">
              <w:rPr>
                <w:rFonts w:eastAsia="Cambria Math" w:cs="Arial"/>
                <w:sz w:val="20"/>
                <w:szCs w:val="20"/>
                <w:lang w:val="sr-Latn-CS"/>
              </w:rPr>
              <w:t xml:space="preserve"> U ≤ 440 kV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19634397" w14:textId="77777777" w:rsidR="00CE4AE3" w:rsidRPr="00CE4AE3" w:rsidRDefault="00CE4AE3" w:rsidP="00CE4AE3">
            <w:pPr>
              <w:spacing w:after="200" w:line="276" w:lineRule="auto"/>
              <w:jc w:val="center"/>
              <w:rPr>
                <w:rFonts w:eastAsia="Cambria Math" w:cs="Arial"/>
                <w:sz w:val="20"/>
                <w:szCs w:val="20"/>
                <w:lang w:val="sr-Latn-CS"/>
              </w:rPr>
            </w:pPr>
            <w:r w:rsidRPr="00CE4AE3">
              <w:rPr>
                <w:rFonts w:eastAsia="Cambria Math" w:cs="Arial"/>
                <w:sz w:val="20"/>
                <w:szCs w:val="20"/>
                <w:lang w:val="sr-Latn-CS"/>
              </w:rPr>
              <w:t>15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024C004" w14:textId="77777777" w:rsidR="00CE4AE3" w:rsidRPr="00CE4AE3" w:rsidRDefault="00CE4AE3" w:rsidP="00CE4AE3">
            <w:pPr>
              <w:spacing w:after="200" w:line="276" w:lineRule="auto"/>
              <w:jc w:val="center"/>
              <w:rPr>
                <w:rFonts w:eastAsia="Cambria Math" w:cs="Arial"/>
                <w:sz w:val="20"/>
                <w:szCs w:val="20"/>
                <w:lang w:val="sr-Latn-CS"/>
              </w:rPr>
            </w:pPr>
            <w:r w:rsidRPr="00CE4AE3">
              <w:rPr>
                <w:rFonts w:eastAsia="Cambria Math" w:cs="Arial"/>
                <w:sz w:val="20"/>
                <w:szCs w:val="20"/>
                <w:lang w:val="sr-Latn-CS"/>
              </w:rPr>
              <w:t>30</w:t>
            </w:r>
          </w:p>
        </w:tc>
      </w:tr>
    </w:tbl>
    <w:p w14:paraId="7671FD6F" w14:textId="0D24AB56" w:rsidR="00CE4AE3" w:rsidRPr="00CE4AE3" w:rsidRDefault="00CE4AE3" w:rsidP="00CE4AE3">
      <w:pPr>
        <w:spacing w:after="200" w:line="276" w:lineRule="auto"/>
        <w:rPr>
          <w:rFonts w:eastAsia="Cambria Math" w:cs="Arial"/>
          <w:i/>
          <w:sz w:val="20"/>
          <w:szCs w:val="20"/>
          <w:lang w:val="en-US"/>
        </w:rPr>
      </w:pPr>
      <w:r w:rsidRPr="00CE4AE3">
        <w:rPr>
          <w:rFonts w:eastAsia="Cambria Math" w:cs="Arial"/>
          <w:b/>
          <w:sz w:val="20"/>
          <w:szCs w:val="20"/>
          <w:lang w:val="en-US" w:eastAsia="sr-Latn-CS"/>
        </w:rPr>
        <w:t xml:space="preserve">                      </w:t>
      </w:r>
      <w:r w:rsidR="000D2575">
        <w:rPr>
          <w:rFonts w:eastAsia="Cambria Math" w:cs="Arial"/>
          <w:i/>
          <w:sz w:val="20"/>
          <w:szCs w:val="20"/>
          <w:lang w:val="en-US"/>
        </w:rPr>
        <w:t>Minimalna</w:t>
      </w:r>
      <w:r w:rsidRPr="00CE4AE3">
        <w:rPr>
          <w:rFonts w:eastAsia="Cambria Math" w:cs="Arial"/>
          <w:i/>
          <w:sz w:val="20"/>
          <w:szCs w:val="20"/>
          <w:lang w:val="en-US"/>
        </w:rPr>
        <w:t xml:space="preserve"> </w:t>
      </w:r>
      <w:r w:rsidR="000D2575">
        <w:rPr>
          <w:rFonts w:eastAsia="Cambria Math" w:cs="Arial"/>
          <w:i/>
          <w:sz w:val="20"/>
          <w:szCs w:val="20"/>
          <w:lang w:val="en-US"/>
        </w:rPr>
        <w:t>rastojanja</w:t>
      </w:r>
      <w:r w:rsidRPr="00CE4AE3">
        <w:rPr>
          <w:rFonts w:eastAsia="Cambria Math" w:cs="Arial"/>
          <w:i/>
          <w:sz w:val="20"/>
          <w:szCs w:val="20"/>
          <w:lang w:val="en-US"/>
        </w:rPr>
        <w:t xml:space="preserve"> </w:t>
      </w:r>
      <w:r w:rsidR="000D2575">
        <w:rPr>
          <w:rFonts w:eastAsia="Cambria Math" w:cs="Arial"/>
          <w:i/>
          <w:sz w:val="20"/>
          <w:szCs w:val="20"/>
          <w:lang w:val="en-US"/>
        </w:rPr>
        <w:t>od</w:t>
      </w:r>
      <w:r w:rsidRPr="00CE4AE3">
        <w:rPr>
          <w:rFonts w:eastAsia="Cambria Math" w:cs="Arial"/>
          <w:i/>
          <w:sz w:val="20"/>
          <w:szCs w:val="20"/>
          <w:lang w:val="en-US"/>
        </w:rPr>
        <w:t xml:space="preserve"> </w:t>
      </w:r>
      <w:r w:rsidR="000D2575">
        <w:rPr>
          <w:rFonts w:eastAsia="Cambria Math" w:cs="Arial"/>
          <w:i/>
          <w:sz w:val="20"/>
          <w:szCs w:val="20"/>
          <w:lang w:val="en-US"/>
        </w:rPr>
        <w:t>podzemnih</w:t>
      </w:r>
      <w:r w:rsidRPr="00CE4AE3">
        <w:rPr>
          <w:rFonts w:eastAsia="Cambria Math" w:cs="Arial"/>
          <w:i/>
          <w:sz w:val="20"/>
          <w:szCs w:val="20"/>
          <w:lang w:val="en-US"/>
        </w:rPr>
        <w:t xml:space="preserve"> </w:t>
      </w:r>
      <w:r w:rsidR="000D2575">
        <w:rPr>
          <w:rFonts w:eastAsia="Cambria Math" w:cs="Arial"/>
          <w:i/>
          <w:sz w:val="20"/>
          <w:szCs w:val="20"/>
          <w:lang w:val="en-US"/>
        </w:rPr>
        <w:t>transportnih</w:t>
      </w:r>
      <w:r w:rsidRPr="00CE4AE3">
        <w:rPr>
          <w:rFonts w:eastAsia="Cambria Math" w:cs="Arial"/>
          <w:i/>
          <w:sz w:val="20"/>
          <w:szCs w:val="20"/>
          <w:lang w:val="en-US"/>
        </w:rPr>
        <w:t xml:space="preserve"> </w:t>
      </w:r>
      <w:r w:rsidR="000D2575">
        <w:rPr>
          <w:rFonts w:eastAsia="Cambria Math" w:cs="Arial"/>
          <w:i/>
          <w:sz w:val="20"/>
          <w:szCs w:val="20"/>
          <w:lang w:val="en-US"/>
        </w:rPr>
        <w:t>gasovoda</w:t>
      </w:r>
    </w:p>
    <w:p w14:paraId="0E14744D" w14:textId="168D2A23" w:rsidR="00CE4AE3" w:rsidRPr="008200CC" w:rsidRDefault="000D2575" w:rsidP="00CE4AE3">
      <w:pPr>
        <w:spacing w:after="200" w:line="240" w:lineRule="auto"/>
        <w:rPr>
          <w:rFonts w:eastAsia="Cambria Math" w:cs="Arial"/>
          <w:szCs w:val="22"/>
          <w:lang w:val="sr-Latn-CS"/>
        </w:rPr>
      </w:pPr>
      <w:r w:rsidRPr="008200CC">
        <w:rPr>
          <w:rFonts w:eastAsia="Cambria Math" w:cs="Arial"/>
          <w:szCs w:val="22"/>
          <w:lang w:val="sr-Latn-CS"/>
        </w:rPr>
        <w:lastRenderedPageBreak/>
        <w:t>Nije</w:t>
      </w:r>
      <w:r w:rsidR="00CE4AE3" w:rsidRPr="008200CC">
        <w:rPr>
          <w:rFonts w:eastAsia="Cambria Math" w:cs="Arial"/>
          <w:szCs w:val="22"/>
          <w:lang w:val="sr-Latn-CS"/>
        </w:rPr>
        <w:t xml:space="preserve"> </w:t>
      </w:r>
      <w:r w:rsidRPr="008200CC">
        <w:rPr>
          <w:rFonts w:eastAsia="Cambria Math" w:cs="Arial"/>
          <w:szCs w:val="22"/>
          <w:lang w:val="sr-Latn-CS"/>
        </w:rPr>
        <w:t>dozvo</w:t>
      </w:r>
      <w:r w:rsidR="008200CC">
        <w:rPr>
          <w:rFonts w:eastAsia="Cambria Math" w:cs="Arial"/>
          <w:szCs w:val="22"/>
          <w:lang w:val="sr-Latn-CS"/>
        </w:rPr>
        <w:t>lj</w:t>
      </w:r>
      <w:r w:rsidRPr="008200CC">
        <w:rPr>
          <w:rFonts w:eastAsia="Cambria Math" w:cs="Arial"/>
          <w:szCs w:val="22"/>
          <w:lang w:val="sr-Latn-CS"/>
        </w:rPr>
        <w:t>eno</w:t>
      </w:r>
      <w:r w:rsidR="00CE4AE3" w:rsidRPr="008200CC">
        <w:rPr>
          <w:rFonts w:eastAsia="Cambria Math" w:cs="Arial"/>
          <w:szCs w:val="22"/>
          <w:lang w:val="sr-Latn-CS"/>
        </w:rPr>
        <w:t xml:space="preserve"> </w:t>
      </w:r>
      <w:r w:rsidRPr="008200CC">
        <w:rPr>
          <w:rFonts w:eastAsia="Cambria Math" w:cs="Arial"/>
          <w:szCs w:val="22"/>
          <w:lang w:val="sr-Latn-CS"/>
        </w:rPr>
        <w:t>paralelno</w:t>
      </w:r>
      <w:r w:rsidR="00CE4AE3" w:rsidRPr="008200CC">
        <w:rPr>
          <w:rFonts w:eastAsia="Cambria Math" w:cs="Arial"/>
          <w:szCs w:val="22"/>
          <w:lang w:val="sr-Latn-CS"/>
        </w:rPr>
        <w:t xml:space="preserve"> </w:t>
      </w:r>
      <w:r w:rsidRPr="008200CC">
        <w:rPr>
          <w:rFonts w:eastAsia="Cambria Math" w:cs="Arial"/>
          <w:szCs w:val="22"/>
          <w:lang w:val="sr-Latn-CS"/>
        </w:rPr>
        <w:t>vođenje</w:t>
      </w:r>
      <w:r w:rsidR="00CE4AE3" w:rsidRPr="008200CC">
        <w:rPr>
          <w:rFonts w:eastAsia="Cambria Math" w:cs="Arial"/>
          <w:szCs w:val="22"/>
          <w:lang w:val="sr-Latn-CS"/>
        </w:rPr>
        <w:t xml:space="preserve"> </w:t>
      </w:r>
      <w:r w:rsidRPr="008200CC">
        <w:rPr>
          <w:rFonts w:eastAsia="Cambria Math" w:cs="Arial"/>
          <w:szCs w:val="22"/>
          <w:lang w:val="sr-Latn-CS"/>
        </w:rPr>
        <w:t>gasovoda</w:t>
      </w:r>
      <w:r w:rsidR="00CE4AE3" w:rsidRPr="008200CC">
        <w:rPr>
          <w:rFonts w:eastAsia="Cambria Math" w:cs="Arial"/>
          <w:szCs w:val="22"/>
          <w:lang w:val="sr-Latn-CS"/>
        </w:rPr>
        <w:t xml:space="preserve"> </w:t>
      </w:r>
      <w:r w:rsidRPr="008200CC">
        <w:rPr>
          <w:rFonts w:eastAsia="Cambria Math" w:cs="Arial"/>
          <w:szCs w:val="22"/>
          <w:lang w:val="sr-Latn-CS"/>
        </w:rPr>
        <w:t>ispod</w:t>
      </w:r>
      <w:r w:rsidR="00CE4AE3" w:rsidRPr="008200CC">
        <w:rPr>
          <w:rFonts w:eastAsia="Cambria Math" w:cs="Arial"/>
          <w:szCs w:val="22"/>
          <w:lang w:val="sr-Latn-CS"/>
        </w:rPr>
        <w:t xml:space="preserve"> </w:t>
      </w:r>
      <w:r w:rsidRPr="008200CC">
        <w:rPr>
          <w:rFonts w:eastAsia="Cambria Math" w:cs="Arial"/>
          <w:szCs w:val="22"/>
          <w:lang w:val="sr-Latn-CS"/>
        </w:rPr>
        <w:t>ili</w:t>
      </w:r>
      <w:r w:rsidR="00CE4AE3" w:rsidRPr="008200CC">
        <w:rPr>
          <w:rFonts w:eastAsia="Cambria Math" w:cs="Arial"/>
          <w:szCs w:val="22"/>
          <w:lang w:val="sr-Latn-CS"/>
        </w:rPr>
        <w:t xml:space="preserve"> </w:t>
      </w:r>
      <w:r w:rsidRPr="008200CC">
        <w:rPr>
          <w:rFonts w:eastAsia="Cambria Math" w:cs="Arial"/>
          <w:szCs w:val="22"/>
          <w:lang w:val="sr-Latn-CS"/>
        </w:rPr>
        <w:t>iznad</w:t>
      </w:r>
      <w:r w:rsidR="00CE4AE3" w:rsidRPr="008200CC">
        <w:rPr>
          <w:rFonts w:eastAsia="Cambria Math" w:cs="Arial"/>
          <w:szCs w:val="22"/>
          <w:lang w:val="sr-Latn-CS"/>
        </w:rPr>
        <w:t xml:space="preserve"> </w:t>
      </w:r>
      <w:r w:rsidRPr="008200CC">
        <w:rPr>
          <w:rFonts w:eastAsia="Cambria Math" w:cs="Arial"/>
          <w:szCs w:val="22"/>
          <w:lang w:val="sr-Latn-CS"/>
        </w:rPr>
        <w:t>energetskih</w:t>
      </w:r>
      <w:r w:rsidR="00CE4AE3" w:rsidRPr="008200CC">
        <w:rPr>
          <w:rFonts w:eastAsia="Cambria Math" w:cs="Arial"/>
          <w:szCs w:val="22"/>
          <w:lang w:val="sr-Latn-CS"/>
        </w:rPr>
        <w:t xml:space="preserve"> </w:t>
      </w:r>
      <w:r w:rsidRPr="008200CC">
        <w:rPr>
          <w:rFonts w:eastAsia="Cambria Math" w:cs="Arial"/>
          <w:szCs w:val="22"/>
          <w:lang w:val="sr-Latn-CS"/>
        </w:rPr>
        <w:t>kablova</w:t>
      </w:r>
      <w:r w:rsidR="00CE4AE3" w:rsidRPr="008200CC">
        <w:rPr>
          <w:rFonts w:eastAsia="Cambria Math" w:cs="Arial"/>
          <w:szCs w:val="22"/>
          <w:lang w:val="sr-Latn-CS"/>
        </w:rPr>
        <w:t xml:space="preserve"> (</w:t>
      </w:r>
      <w:r w:rsidRPr="008200CC">
        <w:rPr>
          <w:rFonts w:eastAsia="Cambria Math" w:cs="Arial"/>
          <w:szCs w:val="22"/>
          <w:lang w:val="sr-Latn-CS"/>
        </w:rPr>
        <w:t>paralelno</w:t>
      </w:r>
      <w:r w:rsidR="00CE4AE3" w:rsidRPr="008200CC">
        <w:rPr>
          <w:rFonts w:eastAsia="Cambria Math" w:cs="Arial"/>
          <w:szCs w:val="22"/>
          <w:lang w:val="sr-Latn-CS"/>
        </w:rPr>
        <w:t xml:space="preserve"> </w:t>
      </w:r>
      <w:r w:rsidRPr="008200CC">
        <w:rPr>
          <w:rFonts w:eastAsia="Cambria Math" w:cs="Arial"/>
          <w:szCs w:val="22"/>
          <w:lang w:val="sr-Latn-CS"/>
        </w:rPr>
        <w:t>vođenje</w:t>
      </w:r>
      <w:r w:rsidR="00CE4AE3" w:rsidRPr="008200CC">
        <w:rPr>
          <w:rFonts w:eastAsia="Cambria Math" w:cs="Arial"/>
          <w:szCs w:val="22"/>
          <w:lang w:val="sr-Latn-CS"/>
        </w:rPr>
        <w:t xml:space="preserve"> </w:t>
      </w:r>
      <w:r w:rsidRPr="008200CC">
        <w:rPr>
          <w:rFonts w:eastAsia="Cambria Math" w:cs="Arial"/>
          <w:szCs w:val="22"/>
          <w:lang w:val="sr-Latn-CS"/>
        </w:rPr>
        <w:t>u</w:t>
      </w:r>
      <w:r w:rsidR="00CE4AE3" w:rsidRPr="008200CC">
        <w:rPr>
          <w:rFonts w:eastAsia="Cambria Math" w:cs="Arial"/>
          <w:szCs w:val="22"/>
          <w:lang w:val="sr-Latn-CS"/>
        </w:rPr>
        <w:t xml:space="preserve"> </w:t>
      </w:r>
      <w:r w:rsidRPr="008200CC">
        <w:rPr>
          <w:rFonts w:eastAsia="Cambria Math" w:cs="Arial"/>
          <w:szCs w:val="22"/>
          <w:lang w:val="sr-Latn-CS"/>
        </w:rPr>
        <w:t>vertikalnoj</w:t>
      </w:r>
      <w:r w:rsidR="00CE4AE3" w:rsidRPr="008200CC">
        <w:rPr>
          <w:rFonts w:eastAsia="Cambria Math" w:cs="Arial"/>
          <w:szCs w:val="22"/>
          <w:lang w:val="sr-Latn-CS"/>
        </w:rPr>
        <w:t xml:space="preserve"> </w:t>
      </w:r>
      <w:r w:rsidRPr="008200CC">
        <w:rPr>
          <w:rFonts w:eastAsia="Cambria Math" w:cs="Arial"/>
          <w:szCs w:val="22"/>
          <w:lang w:val="sr-Latn-CS"/>
        </w:rPr>
        <w:t>ravni</w:t>
      </w:r>
      <w:r w:rsidR="00CE4AE3" w:rsidRPr="008200CC">
        <w:rPr>
          <w:rFonts w:eastAsia="Cambria Math" w:cs="Arial"/>
          <w:szCs w:val="22"/>
          <w:lang w:val="sr-Latn-CS"/>
        </w:rPr>
        <w:t xml:space="preserve">). </w:t>
      </w:r>
      <w:r w:rsidRPr="008200CC">
        <w:rPr>
          <w:rFonts w:eastAsia="Cambria Math" w:cs="Arial"/>
          <w:szCs w:val="22"/>
          <w:lang w:val="sr-Latn-CS"/>
        </w:rPr>
        <w:t>Najmanji</w:t>
      </w:r>
      <w:r w:rsidR="00CE4AE3" w:rsidRPr="008200CC">
        <w:rPr>
          <w:rFonts w:eastAsia="Cambria Math" w:cs="Arial"/>
          <w:szCs w:val="22"/>
          <w:lang w:val="sr-Latn-CS"/>
        </w:rPr>
        <w:t xml:space="preserve"> </w:t>
      </w:r>
      <w:r w:rsidRPr="008200CC">
        <w:rPr>
          <w:rFonts w:eastAsia="Cambria Math" w:cs="Arial"/>
          <w:szCs w:val="22"/>
          <w:lang w:val="sr-Latn-CS"/>
        </w:rPr>
        <w:t>razmak</w:t>
      </w:r>
      <w:r w:rsidR="00CE4AE3" w:rsidRPr="008200CC">
        <w:rPr>
          <w:rFonts w:eastAsia="Cambria Math" w:cs="Arial"/>
          <w:szCs w:val="22"/>
          <w:lang w:val="sr-Latn-CS"/>
        </w:rPr>
        <w:t xml:space="preserve"> </w:t>
      </w:r>
      <w:r w:rsidRPr="008200CC">
        <w:rPr>
          <w:rFonts w:eastAsia="Cambria Math" w:cs="Arial"/>
          <w:szCs w:val="22"/>
          <w:lang w:val="sr-Latn-CS"/>
        </w:rPr>
        <w:t>gasovoda</w:t>
      </w:r>
      <w:r w:rsidR="00CE4AE3" w:rsidRPr="008200CC">
        <w:rPr>
          <w:rFonts w:eastAsia="Cambria Math" w:cs="Arial"/>
          <w:szCs w:val="22"/>
          <w:lang w:val="sr-Latn-CS"/>
        </w:rPr>
        <w:t xml:space="preserve"> </w:t>
      </w:r>
      <w:r w:rsidRPr="008200CC">
        <w:rPr>
          <w:rFonts w:eastAsia="Cambria Math" w:cs="Arial"/>
          <w:szCs w:val="22"/>
          <w:lang w:val="sr-Latn-CS"/>
        </w:rPr>
        <w:t>od</w:t>
      </w:r>
      <w:r w:rsidR="00CE4AE3" w:rsidRPr="008200CC">
        <w:rPr>
          <w:rFonts w:eastAsia="Cambria Math" w:cs="Arial"/>
          <w:szCs w:val="22"/>
          <w:lang w:val="sr-Latn-CS"/>
        </w:rPr>
        <w:t xml:space="preserve"> 110kV </w:t>
      </w:r>
      <w:r w:rsidRPr="008200CC">
        <w:rPr>
          <w:rFonts w:eastAsia="Cambria Math" w:cs="Arial"/>
          <w:szCs w:val="22"/>
          <w:lang w:val="sr-Latn-CS"/>
        </w:rPr>
        <w:t>kabla</w:t>
      </w:r>
      <w:r w:rsidR="00CE4AE3" w:rsidRPr="008200CC">
        <w:rPr>
          <w:rFonts w:eastAsia="Cambria Math" w:cs="Arial"/>
          <w:szCs w:val="22"/>
          <w:lang w:val="sr-Latn-CS"/>
        </w:rPr>
        <w:t xml:space="preserve"> </w:t>
      </w:r>
      <w:r w:rsidRPr="008200CC">
        <w:rPr>
          <w:rFonts w:eastAsia="Cambria Math" w:cs="Arial"/>
          <w:szCs w:val="22"/>
          <w:lang w:val="sr-Latn-CS"/>
        </w:rPr>
        <w:t>treba</w:t>
      </w:r>
      <w:r w:rsidR="00CE4AE3" w:rsidRPr="008200CC">
        <w:rPr>
          <w:rFonts w:eastAsia="Cambria Math" w:cs="Arial"/>
          <w:szCs w:val="22"/>
          <w:lang w:val="sr-Latn-CS"/>
        </w:rPr>
        <w:t xml:space="preserve"> </w:t>
      </w:r>
      <w:r w:rsidRPr="008200CC">
        <w:rPr>
          <w:rFonts w:eastAsia="Cambria Math" w:cs="Arial"/>
          <w:szCs w:val="22"/>
          <w:lang w:val="sr-Latn-CS"/>
        </w:rPr>
        <w:t>da</w:t>
      </w:r>
      <w:r w:rsidR="00CE4AE3" w:rsidRPr="008200CC">
        <w:rPr>
          <w:rFonts w:eastAsia="Cambria Math" w:cs="Arial"/>
          <w:szCs w:val="22"/>
          <w:lang w:val="sr-Latn-CS"/>
        </w:rPr>
        <w:t xml:space="preserve"> </w:t>
      </w:r>
      <w:r w:rsidRPr="008200CC">
        <w:rPr>
          <w:rFonts w:eastAsia="Cambria Math" w:cs="Arial"/>
          <w:szCs w:val="22"/>
          <w:lang w:val="sr-Latn-CS"/>
        </w:rPr>
        <w:t>iznosi</w:t>
      </w:r>
      <w:r w:rsidR="00CE4AE3" w:rsidRPr="008200CC">
        <w:rPr>
          <w:rFonts w:eastAsia="Cambria Math" w:cs="Arial"/>
          <w:szCs w:val="22"/>
          <w:lang w:val="sr-Latn-CS"/>
        </w:rPr>
        <w:t xml:space="preserve"> :</w:t>
      </w:r>
    </w:p>
    <w:p w14:paraId="41BE73E2" w14:textId="5030F6F8" w:rsidR="00CE4AE3" w:rsidRPr="008200CC" w:rsidRDefault="00CE4AE3" w:rsidP="00CE4AE3">
      <w:pPr>
        <w:numPr>
          <w:ilvl w:val="0"/>
          <w:numId w:val="38"/>
        </w:numPr>
        <w:spacing w:after="0" w:line="240" w:lineRule="auto"/>
        <w:rPr>
          <w:rFonts w:eastAsia="Cambria Math" w:cs="Arial"/>
          <w:szCs w:val="22"/>
          <w:lang w:val="sr-Latn-CS"/>
        </w:rPr>
      </w:pPr>
      <w:r w:rsidRPr="008200CC">
        <w:rPr>
          <w:rFonts w:eastAsia="Cambria Math" w:cs="Arial"/>
          <w:szCs w:val="22"/>
          <w:lang w:val="sr-Latn-CS"/>
        </w:rPr>
        <w:t xml:space="preserve">2.0 m </w:t>
      </w:r>
      <w:r w:rsidR="000D2575" w:rsidRPr="008200CC">
        <w:rPr>
          <w:rFonts w:eastAsia="Cambria Math" w:cs="Arial"/>
          <w:szCs w:val="22"/>
          <w:lang w:val="sr-Latn-CS"/>
        </w:rPr>
        <w:t>pri</w:t>
      </w:r>
      <w:r w:rsidRPr="008200CC">
        <w:rPr>
          <w:rFonts w:eastAsia="Cambria Math" w:cs="Arial"/>
          <w:szCs w:val="22"/>
          <w:lang w:val="sr-Latn-CS"/>
        </w:rPr>
        <w:t xml:space="preserve"> </w:t>
      </w:r>
      <w:r w:rsidR="000D2575" w:rsidRPr="008200CC">
        <w:rPr>
          <w:rFonts w:eastAsia="Cambria Math" w:cs="Arial"/>
          <w:szCs w:val="22"/>
          <w:lang w:val="sr-Latn-CS"/>
        </w:rPr>
        <w:t>paralelnom</w:t>
      </w:r>
      <w:r w:rsidRPr="008200CC">
        <w:rPr>
          <w:rFonts w:eastAsia="Cambria Math" w:cs="Arial"/>
          <w:szCs w:val="22"/>
          <w:lang w:val="sr-Latn-CS"/>
        </w:rPr>
        <w:t xml:space="preserve"> </w:t>
      </w:r>
      <w:r w:rsidR="000D2575" w:rsidRPr="008200CC">
        <w:rPr>
          <w:rFonts w:eastAsia="Cambria Math" w:cs="Arial"/>
          <w:szCs w:val="22"/>
          <w:lang w:val="sr-Latn-CS"/>
        </w:rPr>
        <w:t>vođenju</w:t>
      </w:r>
      <w:r w:rsidRPr="008200CC">
        <w:rPr>
          <w:rFonts w:eastAsia="Cambria Math" w:cs="Arial"/>
          <w:szCs w:val="22"/>
          <w:lang w:val="sr-Latn-CS"/>
        </w:rPr>
        <w:t xml:space="preserve">, </w:t>
      </w:r>
      <w:r w:rsidR="000D2575" w:rsidRPr="008200CC">
        <w:rPr>
          <w:rFonts w:eastAsia="Cambria Math" w:cs="Arial"/>
          <w:szCs w:val="22"/>
          <w:lang w:val="sr-Latn-CS"/>
        </w:rPr>
        <w:t>u</w:t>
      </w:r>
      <w:r w:rsidRPr="008200CC">
        <w:rPr>
          <w:rFonts w:eastAsia="Cambria Math" w:cs="Arial"/>
          <w:szCs w:val="22"/>
          <w:lang w:val="sr-Latn-CS"/>
        </w:rPr>
        <w:t xml:space="preserve"> </w:t>
      </w:r>
      <w:r w:rsidR="000D2575" w:rsidRPr="008200CC">
        <w:rPr>
          <w:rFonts w:eastAsia="Cambria Math" w:cs="Arial"/>
          <w:szCs w:val="22"/>
          <w:lang w:val="sr-Latn-CS"/>
        </w:rPr>
        <w:t>horizontalnoj</w:t>
      </w:r>
      <w:r w:rsidRPr="008200CC">
        <w:rPr>
          <w:rFonts w:eastAsia="Cambria Math" w:cs="Arial"/>
          <w:szCs w:val="22"/>
          <w:lang w:val="sr-Latn-CS"/>
        </w:rPr>
        <w:t xml:space="preserve"> </w:t>
      </w:r>
      <w:r w:rsidR="000D2575" w:rsidRPr="008200CC">
        <w:rPr>
          <w:rFonts w:eastAsia="Cambria Math" w:cs="Arial"/>
          <w:szCs w:val="22"/>
          <w:lang w:val="sr-Latn-CS"/>
        </w:rPr>
        <w:t>ili</w:t>
      </w:r>
      <w:r w:rsidRPr="008200CC">
        <w:rPr>
          <w:rFonts w:eastAsia="Cambria Math" w:cs="Arial"/>
          <w:szCs w:val="22"/>
          <w:lang w:val="sr-Latn-CS"/>
        </w:rPr>
        <w:t xml:space="preserve"> </w:t>
      </w:r>
      <w:r w:rsidR="000D2575" w:rsidRPr="008200CC">
        <w:rPr>
          <w:rFonts w:eastAsia="Cambria Math" w:cs="Arial"/>
          <w:szCs w:val="22"/>
          <w:lang w:val="sr-Latn-CS"/>
        </w:rPr>
        <w:t>kosoj</w:t>
      </w:r>
      <w:r w:rsidRPr="008200CC">
        <w:rPr>
          <w:rFonts w:eastAsia="Cambria Math" w:cs="Arial"/>
          <w:szCs w:val="22"/>
          <w:lang w:val="sr-Latn-CS"/>
        </w:rPr>
        <w:t xml:space="preserve"> </w:t>
      </w:r>
      <w:r w:rsidR="000D2575" w:rsidRPr="008200CC">
        <w:rPr>
          <w:rFonts w:eastAsia="Cambria Math" w:cs="Arial"/>
          <w:szCs w:val="22"/>
          <w:lang w:val="sr-Latn-CS"/>
        </w:rPr>
        <w:t>ravni</w:t>
      </w:r>
      <w:r w:rsidRPr="008200CC">
        <w:rPr>
          <w:rFonts w:eastAsia="Cambria Math" w:cs="Arial"/>
          <w:szCs w:val="22"/>
          <w:lang w:val="sr-Latn-CS"/>
        </w:rPr>
        <w:t xml:space="preserve">, </w:t>
      </w:r>
      <w:r w:rsidR="000D2575" w:rsidRPr="008200CC">
        <w:rPr>
          <w:rFonts w:eastAsia="Cambria Math" w:cs="Arial"/>
          <w:szCs w:val="22"/>
          <w:lang w:val="sr-Latn-CS"/>
        </w:rPr>
        <w:t>odnosno</w:t>
      </w:r>
      <w:r w:rsidRPr="008200CC">
        <w:rPr>
          <w:rFonts w:eastAsia="Cambria Math" w:cs="Arial"/>
          <w:szCs w:val="22"/>
          <w:lang w:val="sr-Latn-CS"/>
        </w:rPr>
        <w:t xml:space="preserve"> 1.5 m </w:t>
      </w:r>
      <w:r w:rsidR="000D2575" w:rsidRPr="008200CC">
        <w:rPr>
          <w:rFonts w:eastAsia="Cambria Math" w:cs="Arial"/>
          <w:szCs w:val="22"/>
          <w:lang w:val="sr-Latn-CS"/>
        </w:rPr>
        <w:t>pri</w:t>
      </w:r>
      <w:r w:rsidRPr="008200CC">
        <w:rPr>
          <w:rFonts w:eastAsia="Cambria Math" w:cs="Arial"/>
          <w:szCs w:val="22"/>
          <w:lang w:val="sr-Latn-CS"/>
        </w:rPr>
        <w:t xml:space="preserve"> </w:t>
      </w:r>
      <w:r w:rsidR="000D2575" w:rsidRPr="008200CC">
        <w:rPr>
          <w:rFonts w:eastAsia="Cambria Math" w:cs="Arial"/>
          <w:szCs w:val="22"/>
          <w:lang w:val="sr-Latn-CS"/>
        </w:rPr>
        <w:t>ukrštanju</w:t>
      </w:r>
      <w:r w:rsidRPr="008200CC">
        <w:rPr>
          <w:rFonts w:eastAsia="Cambria Math" w:cs="Arial"/>
          <w:szCs w:val="22"/>
          <w:lang w:val="sr-Latn-CS"/>
        </w:rPr>
        <w:t xml:space="preserve">. </w:t>
      </w:r>
    </w:p>
    <w:p w14:paraId="42706AA3" w14:textId="5FEF4FDB" w:rsidR="00CE4AE3" w:rsidRPr="008200CC" w:rsidRDefault="000D2575" w:rsidP="00CE4AE3">
      <w:pPr>
        <w:numPr>
          <w:ilvl w:val="0"/>
          <w:numId w:val="38"/>
        </w:numPr>
        <w:spacing w:after="0" w:line="240" w:lineRule="auto"/>
        <w:rPr>
          <w:rFonts w:eastAsia="Cambria Math" w:cs="Arial"/>
          <w:szCs w:val="22"/>
          <w:lang w:val="sr-Latn-CS"/>
        </w:rPr>
      </w:pPr>
      <w:r w:rsidRPr="008200CC">
        <w:rPr>
          <w:rFonts w:eastAsia="Cambria Math" w:cs="Arial"/>
          <w:szCs w:val="22"/>
          <w:lang w:val="sr-Latn-CS"/>
        </w:rPr>
        <w:t>Pored</w:t>
      </w:r>
      <w:r w:rsidR="00CE4AE3" w:rsidRPr="008200CC">
        <w:rPr>
          <w:rFonts w:eastAsia="Cambria Math" w:cs="Arial"/>
          <w:szCs w:val="22"/>
          <w:lang w:val="sr-Latn-CS"/>
        </w:rPr>
        <w:t xml:space="preserve"> </w:t>
      </w:r>
      <w:r w:rsidRPr="008200CC">
        <w:rPr>
          <w:rFonts w:eastAsia="Cambria Math" w:cs="Arial"/>
          <w:szCs w:val="22"/>
          <w:lang w:val="sr-Latn-CS"/>
        </w:rPr>
        <w:t>ispunjenja</w:t>
      </w:r>
      <w:r w:rsidR="00CE4AE3" w:rsidRPr="008200CC">
        <w:rPr>
          <w:rFonts w:eastAsia="Cambria Math" w:cs="Arial"/>
          <w:szCs w:val="22"/>
          <w:lang w:val="sr-Latn-CS"/>
        </w:rPr>
        <w:t xml:space="preserve"> </w:t>
      </w:r>
      <w:r w:rsidRPr="008200CC">
        <w:rPr>
          <w:rFonts w:eastAsia="Cambria Math" w:cs="Arial"/>
          <w:szCs w:val="22"/>
          <w:lang w:val="sr-Latn-CS"/>
        </w:rPr>
        <w:t>zahteva</w:t>
      </w:r>
      <w:r w:rsidR="00CE4AE3" w:rsidRPr="008200CC">
        <w:rPr>
          <w:rFonts w:eastAsia="Cambria Math" w:cs="Arial"/>
          <w:szCs w:val="22"/>
          <w:lang w:val="sr-Latn-CS"/>
        </w:rPr>
        <w:t xml:space="preserve"> </w:t>
      </w:r>
      <w:r w:rsidRPr="008200CC">
        <w:rPr>
          <w:rFonts w:eastAsia="Cambria Math" w:cs="Arial"/>
          <w:szCs w:val="22"/>
          <w:lang w:val="sr-Latn-CS"/>
        </w:rPr>
        <w:t>o</w:t>
      </w:r>
      <w:r w:rsidR="00CE4AE3" w:rsidRPr="008200CC">
        <w:rPr>
          <w:rFonts w:eastAsia="Cambria Math" w:cs="Arial"/>
          <w:szCs w:val="22"/>
          <w:lang w:val="sr-Latn-CS"/>
        </w:rPr>
        <w:t xml:space="preserve"> </w:t>
      </w:r>
      <w:r w:rsidRPr="008200CC">
        <w:rPr>
          <w:rFonts w:eastAsia="Cambria Math" w:cs="Arial"/>
          <w:szCs w:val="22"/>
          <w:lang w:val="sr-Latn-CS"/>
        </w:rPr>
        <w:t>najmanjim</w:t>
      </w:r>
      <w:r w:rsidR="00CE4AE3" w:rsidRPr="008200CC">
        <w:rPr>
          <w:rFonts w:eastAsia="Cambria Math" w:cs="Arial"/>
          <w:szCs w:val="22"/>
          <w:lang w:val="sr-Latn-CS"/>
        </w:rPr>
        <w:t xml:space="preserve"> </w:t>
      </w:r>
      <w:r w:rsidRPr="008200CC">
        <w:rPr>
          <w:rFonts w:eastAsia="Cambria Math" w:cs="Arial"/>
          <w:szCs w:val="22"/>
          <w:lang w:val="sr-Latn-CS"/>
        </w:rPr>
        <w:t>razmacima</w:t>
      </w:r>
      <w:r w:rsidR="00CE4AE3" w:rsidRPr="008200CC">
        <w:rPr>
          <w:rFonts w:eastAsia="Cambria Math" w:cs="Arial"/>
          <w:szCs w:val="22"/>
          <w:lang w:val="sr-Latn-CS"/>
        </w:rPr>
        <w:t xml:space="preserve">, </w:t>
      </w:r>
      <w:r w:rsidRPr="008200CC">
        <w:rPr>
          <w:rFonts w:eastAsia="Cambria Math" w:cs="Arial"/>
          <w:szCs w:val="22"/>
          <w:lang w:val="sr-Latn-CS"/>
        </w:rPr>
        <w:t>kod</w:t>
      </w:r>
      <w:r w:rsidR="00CE4AE3" w:rsidRPr="008200CC">
        <w:rPr>
          <w:rFonts w:eastAsia="Cambria Math" w:cs="Arial"/>
          <w:szCs w:val="22"/>
          <w:lang w:val="sr-Latn-CS"/>
        </w:rPr>
        <w:t xml:space="preserve"> </w:t>
      </w:r>
      <w:r w:rsidRPr="008200CC">
        <w:rPr>
          <w:rFonts w:eastAsia="Cambria Math" w:cs="Arial"/>
          <w:szCs w:val="22"/>
          <w:lang w:val="sr-Latn-CS"/>
        </w:rPr>
        <w:t>paralelnog</w:t>
      </w:r>
      <w:r w:rsidR="00CE4AE3" w:rsidRPr="008200CC">
        <w:rPr>
          <w:rFonts w:eastAsia="Cambria Math" w:cs="Arial"/>
          <w:szCs w:val="22"/>
          <w:lang w:val="sr-Latn-CS"/>
        </w:rPr>
        <w:t xml:space="preserve"> </w:t>
      </w:r>
      <w:r w:rsidRPr="008200CC">
        <w:rPr>
          <w:rFonts w:eastAsia="Cambria Math" w:cs="Arial"/>
          <w:szCs w:val="22"/>
          <w:lang w:val="sr-Latn-CS"/>
        </w:rPr>
        <w:t>vođenja</w:t>
      </w:r>
      <w:r w:rsidR="00CE4AE3" w:rsidRPr="008200CC">
        <w:rPr>
          <w:rFonts w:eastAsia="Cambria Math" w:cs="Arial"/>
          <w:szCs w:val="22"/>
          <w:lang w:val="sr-Latn-CS"/>
        </w:rPr>
        <w:t xml:space="preserve"> </w:t>
      </w:r>
      <w:r w:rsidRPr="008200CC">
        <w:rPr>
          <w:rFonts w:eastAsia="Cambria Math" w:cs="Arial"/>
          <w:szCs w:val="22"/>
          <w:lang w:val="sr-Latn-CS"/>
        </w:rPr>
        <w:t>u</w:t>
      </w:r>
      <w:r w:rsidR="00CE4AE3" w:rsidRPr="008200CC">
        <w:rPr>
          <w:rFonts w:eastAsia="Cambria Math" w:cs="Arial"/>
          <w:szCs w:val="22"/>
          <w:lang w:val="sr-Latn-CS"/>
        </w:rPr>
        <w:t xml:space="preserve"> </w:t>
      </w:r>
      <w:r w:rsidRPr="008200CC">
        <w:rPr>
          <w:rFonts w:eastAsia="Cambria Math" w:cs="Arial"/>
          <w:szCs w:val="22"/>
          <w:lang w:val="sr-Latn-CS"/>
        </w:rPr>
        <w:t>kosoj</w:t>
      </w:r>
      <w:r w:rsidR="00CE4AE3" w:rsidRPr="008200CC">
        <w:rPr>
          <w:rFonts w:eastAsia="Cambria Math" w:cs="Arial"/>
          <w:szCs w:val="22"/>
          <w:lang w:val="sr-Latn-CS"/>
        </w:rPr>
        <w:t xml:space="preserve"> </w:t>
      </w:r>
      <w:r w:rsidRPr="008200CC">
        <w:rPr>
          <w:rFonts w:eastAsia="Cambria Math" w:cs="Arial"/>
          <w:szCs w:val="22"/>
          <w:lang w:val="sr-Latn-CS"/>
        </w:rPr>
        <w:t>ravni</w:t>
      </w:r>
      <w:r w:rsidR="00CE4AE3" w:rsidRPr="008200CC">
        <w:rPr>
          <w:rFonts w:eastAsia="Cambria Math" w:cs="Arial"/>
          <w:szCs w:val="22"/>
          <w:lang w:val="sr-Latn-CS"/>
        </w:rPr>
        <w:t xml:space="preserve"> </w:t>
      </w:r>
      <w:r w:rsidRPr="008200CC">
        <w:rPr>
          <w:rFonts w:eastAsia="Cambria Math" w:cs="Arial"/>
          <w:szCs w:val="22"/>
          <w:lang w:val="sr-Latn-CS"/>
        </w:rPr>
        <w:t>najbliža</w:t>
      </w:r>
      <w:r w:rsidR="00CE4AE3" w:rsidRPr="008200CC">
        <w:rPr>
          <w:rFonts w:eastAsia="Cambria Math" w:cs="Arial"/>
          <w:szCs w:val="22"/>
          <w:lang w:val="sr-Latn-CS"/>
        </w:rPr>
        <w:t xml:space="preserve"> </w:t>
      </w:r>
      <w:r w:rsidRPr="008200CC">
        <w:rPr>
          <w:rFonts w:eastAsia="Cambria Math" w:cs="Arial"/>
          <w:szCs w:val="22"/>
          <w:lang w:val="sr-Latn-CS"/>
        </w:rPr>
        <w:t>tačka</w:t>
      </w:r>
      <w:r w:rsidR="00CE4AE3" w:rsidRPr="008200CC">
        <w:rPr>
          <w:rFonts w:eastAsia="Cambria Math" w:cs="Arial"/>
          <w:szCs w:val="22"/>
          <w:lang w:val="sr-Latn-CS"/>
        </w:rPr>
        <w:t xml:space="preserve"> </w:t>
      </w:r>
      <w:r w:rsidRPr="008200CC">
        <w:rPr>
          <w:rFonts w:eastAsia="Cambria Math" w:cs="Arial"/>
          <w:szCs w:val="22"/>
          <w:lang w:val="sr-Latn-CS"/>
        </w:rPr>
        <w:t>energetskog</w:t>
      </w:r>
      <w:r w:rsidR="00CE4AE3" w:rsidRPr="008200CC">
        <w:rPr>
          <w:rFonts w:eastAsia="Cambria Math" w:cs="Arial"/>
          <w:szCs w:val="22"/>
          <w:lang w:val="sr-Latn-CS"/>
        </w:rPr>
        <w:t xml:space="preserve"> </w:t>
      </w:r>
      <w:r w:rsidRPr="008200CC">
        <w:rPr>
          <w:rFonts w:eastAsia="Cambria Math" w:cs="Arial"/>
          <w:szCs w:val="22"/>
          <w:lang w:val="sr-Latn-CS"/>
        </w:rPr>
        <w:t>kabla</w:t>
      </w:r>
      <w:r w:rsidR="00CE4AE3" w:rsidRPr="008200CC">
        <w:rPr>
          <w:rFonts w:eastAsia="Cambria Math" w:cs="Arial"/>
          <w:szCs w:val="22"/>
          <w:lang w:val="sr-Latn-CS"/>
        </w:rPr>
        <w:t xml:space="preserve">, </w:t>
      </w:r>
      <w:r w:rsidRPr="008200CC">
        <w:rPr>
          <w:rFonts w:eastAsia="Cambria Math" w:cs="Arial"/>
          <w:szCs w:val="22"/>
          <w:lang w:val="sr-Latn-CS"/>
        </w:rPr>
        <w:t>projektovana</w:t>
      </w:r>
      <w:r w:rsidR="00CE4AE3" w:rsidRPr="008200CC">
        <w:rPr>
          <w:rFonts w:eastAsia="Cambria Math" w:cs="Arial"/>
          <w:szCs w:val="22"/>
          <w:lang w:val="sr-Latn-CS"/>
        </w:rPr>
        <w:t xml:space="preserve"> </w:t>
      </w:r>
      <w:r w:rsidRPr="008200CC">
        <w:rPr>
          <w:rFonts w:eastAsia="Cambria Math" w:cs="Arial"/>
          <w:szCs w:val="22"/>
          <w:lang w:val="sr-Latn-CS"/>
        </w:rPr>
        <w:t>na</w:t>
      </w:r>
      <w:r w:rsidR="00CE4AE3" w:rsidRPr="008200CC">
        <w:rPr>
          <w:rFonts w:eastAsia="Cambria Math" w:cs="Arial"/>
          <w:szCs w:val="22"/>
          <w:lang w:val="sr-Latn-CS"/>
        </w:rPr>
        <w:t xml:space="preserve"> </w:t>
      </w:r>
      <w:r w:rsidRPr="008200CC">
        <w:rPr>
          <w:rFonts w:eastAsia="Cambria Math" w:cs="Arial"/>
          <w:szCs w:val="22"/>
          <w:lang w:val="sr-Latn-CS"/>
        </w:rPr>
        <w:t>horizontalnu</w:t>
      </w:r>
      <w:r w:rsidR="00CE4AE3" w:rsidRPr="008200CC">
        <w:rPr>
          <w:rFonts w:eastAsia="Cambria Math" w:cs="Arial"/>
          <w:szCs w:val="22"/>
          <w:lang w:val="sr-Latn-CS"/>
        </w:rPr>
        <w:t xml:space="preserve"> </w:t>
      </w:r>
      <w:r w:rsidRPr="008200CC">
        <w:rPr>
          <w:rFonts w:eastAsia="Cambria Math" w:cs="Arial"/>
          <w:szCs w:val="22"/>
          <w:lang w:val="sr-Latn-CS"/>
        </w:rPr>
        <w:t>ravan</w:t>
      </w:r>
      <w:r w:rsidR="00CE4AE3" w:rsidRPr="008200CC">
        <w:rPr>
          <w:rFonts w:eastAsia="Cambria Math" w:cs="Arial"/>
          <w:szCs w:val="22"/>
          <w:lang w:val="sr-Latn-CS"/>
        </w:rPr>
        <w:t xml:space="preserve">, </w:t>
      </w:r>
      <w:r w:rsidRPr="008200CC">
        <w:rPr>
          <w:rFonts w:eastAsia="Cambria Math" w:cs="Arial"/>
          <w:szCs w:val="22"/>
          <w:lang w:val="sr-Latn-CS"/>
        </w:rPr>
        <w:t>mora</w:t>
      </w:r>
      <w:r w:rsidR="00CE4AE3" w:rsidRPr="008200CC">
        <w:rPr>
          <w:rFonts w:eastAsia="Cambria Math" w:cs="Arial"/>
          <w:szCs w:val="22"/>
          <w:lang w:val="sr-Latn-CS"/>
        </w:rPr>
        <w:t xml:space="preserve"> </w:t>
      </w:r>
      <w:r w:rsidRPr="008200CC">
        <w:rPr>
          <w:rFonts w:eastAsia="Cambria Math" w:cs="Arial"/>
          <w:szCs w:val="22"/>
          <w:lang w:val="sr-Latn-CS"/>
        </w:rPr>
        <w:t>da</w:t>
      </w:r>
      <w:r w:rsidR="00CE4AE3" w:rsidRPr="008200CC">
        <w:rPr>
          <w:rFonts w:eastAsia="Cambria Math" w:cs="Arial"/>
          <w:szCs w:val="22"/>
          <w:lang w:val="sr-Latn-CS"/>
        </w:rPr>
        <w:t xml:space="preserve"> </w:t>
      </w:r>
      <w:r w:rsidRPr="008200CC">
        <w:rPr>
          <w:rFonts w:eastAsia="Cambria Math" w:cs="Arial"/>
          <w:szCs w:val="22"/>
          <w:lang w:val="sr-Latn-CS"/>
        </w:rPr>
        <w:t>bude</w:t>
      </w:r>
      <w:r w:rsidR="00CE4AE3" w:rsidRPr="008200CC">
        <w:rPr>
          <w:rFonts w:eastAsia="Cambria Math" w:cs="Arial"/>
          <w:szCs w:val="22"/>
          <w:lang w:val="sr-Latn-CS"/>
        </w:rPr>
        <w:t xml:space="preserve"> </w:t>
      </w:r>
      <w:r w:rsidRPr="008200CC">
        <w:rPr>
          <w:rFonts w:eastAsia="Cambria Math" w:cs="Arial"/>
          <w:szCs w:val="22"/>
          <w:lang w:val="sr-Latn-CS"/>
        </w:rPr>
        <w:t>uda</w:t>
      </w:r>
      <w:r w:rsidR="008200CC">
        <w:rPr>
          <w:rFonts w:eastAsia="Cambria Math" w:cs="Arial"/>
          <w:szCs w:val="22"/>
          <w:lang w:val="sr-Latn-CS"/>
        </w:rPr>
        <w:t>lj</w:t>
      </w:r>
      <w:r w:rsidRPr="008200CC">
        <w:rPr>
          <w:rFonts w:eastAsia="Cambria Math" w:cs="Arial"/>
          <w:szCs w:val="22"/>
          <w:lang w:val="sr-Latn-CS"/>
        </w:rPr>
        <w:t>ena</w:t>
      </w:r>
      <w:r w:rsidR="00CE4AE3" w:rsidRPr="008200CC">
        <w:rPr>
          <w:rFonts w:eastAsia="Cambria Math" w:cs="Arial"/>
          <w:szCs w:val="22"/>
          <w:lang w:val="sr-Latn-CS"/>
        </w:rPr>
        <w:t xml:space="preserve"> </w:t>
      </w:r>
      <w:r w:rsidRPr="008200CC">
        <w:rPr>
          <w:rFonts w:eastAsia="Cambria Math" w:cs="Arial"/>
          <w:szCs w:val="22"/>
          <w:lang w:val="sr-Latn-CS"/>
        </w:rPr>
        <w:t>od</w:t>
      </w:r>
      <w:r w:rsidR="00CE4AE3" w:rsidRPr="008200CC">
        <w:rPr>
          <w:rFonts w:eastAsia="Cambria Math" w:cs="Arial"/>
          <w:szCs w:val="22"/>
          <w:lang w:val="sr-Latn-CS"/>
        </w:rPr>
        <w:t xml:space="preserve"> </w:t>
      </w:r>
      <w:r w:rsidRPr="008200CC">
        <w:rPr>
          <w:rFonts w:eastAsia="Cambria Math" w:cs="Arial"/>
          <w:szCs w:val="22"/>
          <w:lang w:val="sr-Latn-CS"/>
        </w:rPr>
        <w:t>gasovoda</w:t>
      </w:r>
      <w:r w:rsidR="00CE4AE3" w:rsidRPr="008200CC">
        <w:rPr>
          <w:rFonts w:eastAsia="Cambria Math" w:cs="Arial"/>
          <w:szCs w:val="22"/>
          <w:lang w:val="sr-Latn-CS"/>
        </w:rPr>
        <w:t xml:space="preserve"> </w:t>
      </w:r>
      <w:r w:rsidRPr="008200CC">
        <w:rPr>
          <w:rFonts w:eastAsia="Cambria Math" w:cs="Arial"/>
          <w:szCs w:val="22"/>
          <w:lang w:val="sr-Latn-CS"/>
        </w:rPr>
        <w:t>najmanje</w:t>
      </w:r>
      <w:r w:rsidR="00CE4AE3" w:rsidRPr="008200CC">
        <w:rPr>
          <w:rFonts w:eastAsia="Cambria Math" w:cs="Arial"/>
          <w:szCs w:val="22"/>
          <w:lang w:val="sr-Latn-CS"/>
        </w:rPr>
        <w:t xml:space="preserve"> 0.5 m. </w:t>
      </w:r>
    </w:p>
    <w:p w14:paraId="232EC28E" w14:textId="77777777" w:rsidR="008512BF" w:rsidRPr="008200CC" w:rsidRDefault="008512BF" w:rsidP="003616B4">
      <w:pPr>
        <w:spacing w:before="120" w:after="0" w:line="260" w:lineRule="atLeast"/>
        <w:ind w:right="170"/>
        <w:rPr>
          <w:rFonts w:cs="Arial"/>
          <w:szCs w:val="22"/>
          <w:lang w:val="sr-Latn-CS" w:eastAsia="sl-SI"/>
        </w:rPr>
      </w:pPr>
      <w:r w:rsidRPr="008200CC">
        <w:rPr>
          <w:rFonts w:cs="Arial"/>
          <w:szCs w:val="22"/>
          <w:lang w:val="sr-Latn-CS" w:eastAsia="sl-SI"/>
        </w:rPr>
        <w:t>Ispitivanje gasovoda mora da izvrši Izvođač radova uz obavezno prisustvo odgovornog izvođača radova i lica koje vrši stručni nadzor. O izvršenom ispitivanju sastavlja se odgovarajući zapisnik.</w:t>
      </w:r>
    </w:p>
    <w:p w14:paraId="39E31AA6" w14:textId="6A8638E2" w:rsidR="009D2D17" w:rsidRPr="00B375DA" w:rsidRDefault="009D2D17" w:rsidP="00FA42B2">
      <w:pPr>
        <w:tabs>
          <w:tab w:val="left" w:pos="284"/>
          <w:tab w:val="left" w:pos="3261"/>
          <w:tab w:val="left" w:pos="3686"/>
          <w:tab w:val="left" w:pos="7938"/>
        </w:tabs>
        <w:rPr>
          <w:rFonts w:cs="Arial"/>
          <w:b/>
          <w:szCs w:val="22"/>
          <w:lang w:val="ru-RU"/>
        </w:rPr>
      </w:pPr>
    </w:p>
    <w:p w14:paraId="36A75052" w14:textId="77777777" w:rsidR="00B375DA" w:rsidRPr="00B375DA" w:rsidRDefault="00B375DA" w:rsidP="00B375DA">
      <w:pPr>
        <w:spacing w:after="0" w:line="240" w:lineRule="auto"/>
        <w:ind w:firstLine="420"/>
        <w:rPr>
          <w:rFonts w:cs="Arial"/>
          <w:szCs w:val="22"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3"/>
        <w:gridCol w:w="4671"/>
      </w:tblGrid>
      <w:tr w:rsidR="00E97DFF" w:rsidRPr="00B375DA" w14:paraId="54A8C4B7" w14:textId="77777777" w:rsidTr="00E97DFF">
        <w:trPr>
          <w:trHeight w:val="2345"/>
        </w:trPr>
        <w:tc>
          <w:tcPr>
            <w:tcW w:w="4531" w:type="dxa"/>
          </w:tcPr>
          <w:bookmarkEnd w:id="5"/>
          <w:bookmarkEnd w:id="6"/>
          <w:bookmarkEnd w:id="7"/>
          <w:p w14:paraId="4BC127B7" w14:textId="559C3243" w:rsidR="00E97DFF" w:rsidRPr="00B375DA" w:rsidRDefault="005B2B46" w:rsidP="00E97DFF">
            <w:pPr>
              <w:ind w:left="283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 </w:t>
            </w:r>
            <w:r w:rsidR="003616B4">
              <w:rPr>
                <w:rFonts w:cs="Arial"/>
                <w:szCs w:val="22"/>
              </w:rPr>
              <w:t xml:space="preserve">           </w:t>
            </w:r>
            <w:r>
              <w:rPr>
                <w:rFonts w:cs="Arial"/>
                <w:noProof/>
                <w:szCs w:val="22"/>
                <w:lang w:val="en-US"/>
              </w:rPr>
              <w:drawing>
                <wp:inline distT="0" distB="0" distL="0" distR="0" wp14:anchorId="32FFDACA" wp14:editId="1C7935F3">
                  <wp:extent cx="1106577" cy="978895"/>
                  <wp:effectExtent l="0" t="0" r="0" b="0"/>
                  <wp:docPr id="12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0429" cy="98230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3" w:type="dxa"/>
          </w:tcPr>
          <w:p w14:paraId="4C1D6DB9" w14:textId="0DFFC613" w:rsidR="00E97DFF" w:rsidRPr="00B375DA" w:rsidRDefault="005B2B46" w:rsidP="00E97DFF">
            <w:pPr>
              <w:ind w:left="2" w:hanging="2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Odgovorni </w:t>
            </w:r>
            <w:r w:rsidR="00E97DFF" w:rsidRPr="00B375DA">
              <w:rPr>
                <w:rFonts w:cs="Arial"/>
                <w:szCs w:val="22"/>
              </w:rPr>
              <w:t>projektant:</w:t>
            </w:r>
          </w:p>
          <w:p w14:paraId="20072EAC" w14:textId="77777777" w:rsidR="00E97DFF" w:rsidRPr="00B375DA" w:rsidRDefault="00E97DFF" w:rsidP="00E97DFF">
            <w:pPr>
              <w:spacing w:after="0"/>
              <w:jc w:val="center"/>
              <w:rPr>
                <w:rFonts w:cs="Arial"/>
                <w:szCs w:val="22"/>
              </w:rPr>
            </w:pPr>
          </w:p>
          <w:p w14:paraId="4E963581" w14:textId="77777777" w:rsidR="00E97DFF" w:rsidRPr="00B375DA" w:rsidRDefault="00E97DFF" w:rsidP="00E97DFF">
            <w:pPr>
              <w:spacing w:after="0"/>
              <w:jc w:val="center"/>
              <w:rPr>
                <w:rFonts w:cs="Arial"/>
                <w:szCs w:val="22"/>
              </w:rPr>
            </w:pPr>
          </w:p>
          <w:p w14:paraId="738F7877" w14:textId="2899D910" w:rsidR="00E97DFF" w:rsidRPr="00B375DA" w:rsidRDefault="005B2B46" w:rsidP="00E97DFF">
            <w:pPr>
              <w:spacing w:after="0"/>
              <w:jc w:val="center"/>
              <w:rPr>
                <w:rFonts w:cs="Arial"/>
                <w:szCs w:val="22"/>
              </w:rPr>
            </w:pPr>
            <w:r w:rsidRPr="00834045">
              <w:rPr>
                <w:rFonts w:cs="Arial"/>
                <w:noProof/>
                <w:szCs w:val="22"/>
                <w:lang w:val="en-US"/>
              </w:rPr>
              <w:drawing>
                <wp:inline distT="0" distB="0" distL="0" distR="0" wp14:anchorId="312903F2" wp14:editId="0D89192F">
                  <wp:extent cx="1421967" cy="564542"/>
                  <wp:effectExtent l="0" t="0" r="6985" b="6985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9221" cy="5674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20D6EEE" w14:textId="784BD646" w:rsidR="00E97DFF" w:rsidRPr="00B375DA" w:rsidRDefault="005B2B46" w:rsidP="00E97DFF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___________</w:t>
            </w:r>
            <w:r w:rsidR="00E97DFF" w:rsidRPr="00B375DA">
              <w:rPr>
                <w:rFonts w:cs="Arial"/>
                <w:szCs w:val="22"/>
              </w:rPr>
              <w:t>_____________</w:t>
            </w:r>
          </w:p>
          <w:p w14:paraId="38658A7C" w14:textId="6A8C1FDE" w:rsidR="00E97DFF" w:rsidRPr="00B375DA" w:rsidRDefault="005B2B46" w:rsidP="00E97DFF">
            <w:pPr>
              <w:spacing w:after="0"/>
              <w:ind w:hanging="2"/>
              <w:jc w:val="center"/>
              <w:rPr>
                <w:rFonts w:cs="Arial"/>
                <w:szCs w:val="22"/>
                <w:lang w:val="de-DE"/>
              </w:rPr>
            </w:pPr>
            <w:r>
              <w:rPr>
                <w:rFonts w:cs="Arial"/>
                <w:b/>
                <w:szCs w:val="22"/>
                <w:lang w:val="sr-Latn-CS" w:eastAsia="sr-Latn-CS"/>
              </w:rPr>
              <w:t>Zoran</w:t>
            </w:r>
            <w:r w:rsidR="00E97DFF" w:rsidRPr="00B375DA">
              <w:rPr>
                <w:rFonts w:cs="Arial"/>
                <w:b/>
                <w:szCs w:val="22"/>
                <w:lang w:val="sr-Latn-CS" w:eastAsia="sr-Latn-CS"/>
              </w:rPr>
              <w:t xml:space="preserve"> R. </w:t>
            </w:r>
            <w:r w:rsidR="000D2575">
              <w:rPr>
                <w:rFonts w:cs="Arial"/>
                <w:b/>
                <w:szCs w:val="22"/>
                <w:lang w:val="sr-Latn-CS" w:eastAsia="sr-Latn-CS"/>
              </w:rPr>
              <w:t>Mi</w:t>
            </w:r>
            <w:r>
              <w:rPr>
                <w:rFonts w:cs="Arial"/>
                <w:b/>
                <w:szCs w:val="22"/>
                <w:lang w:val="sr-Latn-CS" w:eastAsia="sr-Latn-CS"/>
              </w:rPr>
              <w:t>šić</w:t>
            </w:r>
            <w:r w:rsidR="00E97DFF" w:rsidRPr="00B375DA">
              <w:rPr>
                <w:rFonts w:cs="Arial"/>
                <w:szCs w:val="22"/>
                <w:lang w:val="de-DE"/>
              </w:rPr>
              <w:t>, dipl.maš.inž.</w:t>
            </w:r>
          </w:p>
          <w:p w14:paraId="2A7E91B6" w14:textId="221DACCC" w:rsidR="00E97DFF" w:rsidRPr="00B375DA" w:rsidRDefault="00E97DFF" w:rsidP="005B2B46">
            <w:pPr>
              <w:spacing w:after="0" w:line="240" w:lineRule="auto"/>
              <w:ind w:hanging="2"/>
              <w:jc w:val="center"/>
              <w:rPr>
                <w:rFonts w:cs="Arial"/>
                <w:szCs w:val="22"/>
              </w:rPr>
            </w:pPr>
            <w:r w:rsidRPr="00B375DA">
              <w:rPr>
                <w:rFonts w:cs="Arial"/>
                <w:szCs w:val="22"/>
              </w:rPr>
              <w:t xml:space="preserve">licenca IKS broj </w:t>
            </w:r>
            <w:r w:rsidRPr="00B375DA">
              <w:rPr>
                <w:rFonts w:cs="Arial"/>
                <w:b/>
                <w:szCs w:val="22"/>
              </w:rPr>
              <w:t xml:space="preserve">330 </w:t>
            </w:r>
            <w:r w:rsidR="005B2B46">
              <w:rPr>
                <w:rFonts w:cs="Arial"/>
                <w:b/>
                <w:szCs w:val="22"/>
              </w:rPr>
              <w:t>5348 03</w:t>
            </w:r>
          </w:p>
        </w:tc>
      </w:tr>
    </w:tbl>
    <w:p w14:paraId="698F72E6" w14:textId="77777777" w:rsidR="007C7BE4" w:rsidRPr="00AC080A" w:rsidRDefault="007C7BE4" w:rsidP="007C7BE4">
      <w:pPr>
        <w:rPr>
          <w:rFonts w:asciiTheme="minorHAnsi" w:hAnsiTheme="minorHAnsi" w:cstheme="minorHAnsi"/>
        </w:rPr>
      </w:pPr>
    </w:p>
    <w:p w14:paraId="3F37DA44" w14:textId="77777777" w:rsidR="00DD578D" w:rsidRPr="00AC080A" w:rsidRDefault="00DD578D" w:rsidP="00BC474B">
      <w:pPr>
        <w:rPr>
          <w:rFonts w:asciiTheme="minorHAnsi" w:hAnsiTheme="minorHAnsi" w:cstheme="minorHAnsi"/>
        </w:rPr>
      </w:pPr>
    </w:p>
    <w:p w14:paraId="208B278B" w14:textId="6DA7D846" w:rsidR="008200CC" w:rsidRPr="008200CC" w:rsidRDefault="008200CC" w:rsidP="008200CC">
      <w:pPr>
        <w:spacing w:before="100" w:beforeAutospacing="1" w:after="100" w:afterAutospacing="1" w:line="240" w:lineRule="auto"/>
        <w:jc w:val="left"/>
        <w:rPr>
          <w:rFonts w:cs="Arial"/>
          <w:color w:val="000000"/>
          <w:szCs w:val="22"/>
          <w:lang w:val="en-US"/>
        </w:rPr>
      </w:pPr>
    </w:p>
    <w:p w14:paraId="5CBD2E14" w14:textId="77777777" w:rsidR="00DD578D" w:rsidRPr="00AC080A" w:rsidRDefault="00DD578D" w:rsidP="00BC474B">
      <w:pPr>
        <w:rPr>
          <w:rFonts w:asciiTheme="minorHAnsi" w:hAnsiTheme="minorHAnsi" w:cstheme="minorHAnsi"/>
        </w:rPr>
        <w:sectPr w:rsidR="00DD578D" w:rsidRPr="00AC080A" w:rsidSect="002A5611">
          <w:headerReference w:type="default" r:id="rId15"/>
          <w:pgSz w:w="11907" w:h="16840" w:code="9"/>
          <w:pgMar w:top="1918" w:right="850" w:bottom="850" w:left="1411" w:header="540" w:footer="190" w:gutter="0"/>
          <w:pgNumType w:start="1"/>
          <w:cols w:space="708"/>
          <w:docGrid w:linePitch="299"/>
        </w:sectPr>
      </w:pPr>
    </w:p>
    <w:p w14:paraId="609DAB20" w14:textId="77777777" w:rsidR="009E3FE5" w:rsidRPr="00AC080A" w:rsidRDefault="009E3FE5" w:rsidP="00BC474B">
      <w:pPr>
        <w:rPr>
          <w:rFonts w:asciiTheme="minorHAnsi" w:hAnsiTheme="minorHAnsi" w:cstheme="minorHAnsi"/>
        </w:rPr>
      </w:pPr>
    </w:p>
    <w:p w14:paraId="531E6E32" w14:textId="77777777" w:rsidR="003616B4" w:rsidRPr="003616B4" w:rsidRDefault="003616B4" w:rsidP="003616B4">
      <w:pPr>
        <w:jc w:val="left"/>
        <w:rPr>
          <w:rFonts w:eastAsia="Calibri" w:cs="Arial"/>
          <w:b/>
          <w:szCs w:val="22"/>
        </w:rPr>
      </w:pPr>
      <w:r w:rsidRPr="003616B4">
        <w:rPr>
          <w:rFonts w:eastAsia="Calibri" w:cs="Arial"/>
          <w:b/>
          <w:szCs w:val="22"/>
        </w:rPr>
        <w:t>1.6. NUMERIČKA DOKUMENTACIJA</w:t>
      </w:r>
    </w:p>
    <w:p w14:paraId="454A4F20" w14:textId="77777777" w:rsidR="003616B4" w:rsidRPr="003616B4" w:rsidRDefault="003616B4" w:rsidP="003616B4">
      <w:pPr>
        <w:spacing w:after="0" w:line="240" w:lineRule="auto"/>
        <w:jc w:val="left"/>
        <w:rPr>
          <w:rFonts w:cs="Arial"/>
          <w:b/>
          <w:szCs w:val="22"/>
        </w:rPr>
      </w:pPr>
    </w:p>
    <w:p w14:paraId="4ECA6487" w14:textId="29F9EAD6" w:rsidR="003616B4" w:rsidRDefault="003616B4" w:rsidP="003616B4">
      <w:pPr>
        <w:tabs>
          <w:tab w:val="left" w:pos="3686"/>
        </w:tabs>
        <w:rPr>
          <w:rFonts w:cs="Arial"/>
          <w:b/>
          <w:szCs w:val="22"/>
        </w:rPr>
      </w:pPr>
      <w:r>
        <w:rPr>
          <w:rFonts w:cs="Arial"/>
          <w:b/>
          <w:szCs w:val="22"/>
        </w:rPr>
        <w:t>PRIKLJUČNI</w:t>
      </w:r>
      <w:r w:rsidRPr="003616B4">
        <w:rPr>
          <w:rFonts w:cs="Arial"/>
          <w:b/>
          <w:szCs w:val="22"/>
        </w:rPr>
        <w:t xml:space="preserve"> GASOVOD MAKSIMALN</w:t>
      </w:r>
      <w:r w:rsidR="000A3002">
        <w:rPr>
          <w:rFonts w:cs="Arial"/>
          <w:b/>
          <w:szCs w:val="22"/>
        </w:rPr>
        <w:t>OG RADNOG</w:t>
      </w:r>
      <w:r w:rsidRPr="003616B4">
        <w:rPr>
          <w:rFonts w:cs="Arial"/>
          <w:b/>
          <w:szCs w:val="22"/>
        </w:rPr>
        <w:t xml:space="preserve"> PRITISK</w:t>
      </w:r>
      <w:r w:rsidR="000A3002">
        <w:rPr>
          <w:rFonts w:cs="Arial"/>
          <w:b/>
          <w:szCs w:val="22"/>
        </w:rPr>
        <w:t>A</w:t>
      </w:r>
      <w:r w:rsidRPr="003616B4">
        <w:rPr>
          <w:rFonts w:cs="Arial"/>
          <w:b/>
          <w:szCs w:val="22"/>
        </w:rPr>
        <w:t xml:space="preserve"> MOP≤</w:t>
      </w:r>
      <w:r>
        <w:rPr>
          <w:rFonts w:cs="Arial"/>
          <w:b/>
          <w:szCs w:val="22"/>
        </w:rPr>
        <w:t>50</w:t>
      </w:r>
      <w:r w:rsidRPr="003616B4">
        <w:rPr>
          <w:rFonts w:cs="Arial"/>
          <w:b/>
          <w:szCs w:val="22"/>
        </w:rPr>
        <w:t xml:space="preserve"> BAR</w:t>
      </w:r>
    </w:p>
    <w:p w14:paraId="3F63E748" w14:textId="77777777" w:rsidR="003616B4" w:rsidRPr="003616B4" w:rsidRDefault="003616B4" w:rsidP="003616B4">
      <w:pPr>
        <w:tabs>
          <w:tab w:val="left" w:pos="3686"/>
        </w:tabs>
        <w:rPr>
          <w:rFonts w:cs="Arial"/>
          <w:b/>
          <w:szCs w:val="22"/>
        </w:rPr>
      </w:pPr>
    </w:p>
    <w:tbl>
      <w:tblPr>
        <w:tblW w:w="981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1"/>
        <w:gridCol w:w="4713"/>
        <w:gridCol w:w="3006"/>
      </w:tblGrid>
      <w:tr w:rsidR="003616B4" w:rsidRPr="003616B4" w14:paraId="015CD745" w14:textId="77777777" w:rsidTr="008E4EC1">
        <w:trPr>
          <w:trHeight w:hRule="exact" w:val="389"/>
        </w:trPr>
        <w:tc>
          <w:tcPr>
            <w:tcW w:w="2091" w:type="dxa"/>
            <w:vMerge w:val="restart"/>
          </w:tcPr>
          <w:p w14:paraId="775634CE" w14:textId="77777777" w:rsidR="003616B4" w:rsidRPr="003616B4" w:rsidRDefault="003616B4" w:rsidP="008E4EC1">
            <w:pPr>
              <w:tabs>
                <w:tab w:val="left" w:pos="3686"/>
              </w:tabs>
              <w:jc w:val="center"/>
              <w:rPr>
                <w:rFonts w:cs="Arial"/>
                <w:szCs w:val="22"/>
                <w:lang w:val="sr-Latn-RS" w:eastAsia="sl-SI"/>
              </w:rPr>
            </w:pPr>
          </w:p>
        </w:tc>
        <w:tc>
          <w:tcPr>
            <w:tcW w:w="4713" w:type="dxa"/>
          </w:tcPr>
          <w:p w14:paraId="4134C8A8" w14:textId="23B06192" w:rsidR="003616B4" w:rsidRPr="003616B4" w:rsidRDefault="00B77178" w:rsidP="000A3002">
            <w:pPr>
              <w:tabs>
                <w:tab w:val="left" w:pos="3686"/>
              </w:tabs>
              <w:rPr>
                <w:rFonts w:cs="Arial"/>
                <w:szCs w:val="22"/>
                <w:lang w:val="sr-Latn-RS" w:eastAsia="sl-SI"/>
              </w:rPr>
            </w:pPr>
            <w:r>
              <w:rPr>
                <w:rFonts w:cs="Arial"/>
                <w:szCs w:val="22"/>
                <w:lang w:val="sr-Latn-RS" w:eastAsia="sl-SI"/>
              </w:rPr>
              <w:t>Dužina prve deonice priključnog gasovoda</w:t>
            </w:r>
          </w:p>
        </w:tc>
        <w:tc>
          <w:tcPr>
            <w:tcW w:w="3006" w:type="dxa"/>
            <w:vAlign w:val="center"/>
          </w:tcPr>
          <w:p w14:paraId="2102BEC2" w14:textId="3817A9D4" w:rsidR="003616B4" w:rsidRPr="003616B4" w:rsidRDefault="00B77178" w:rsidP="008E4EC1">
            <w:pPr>
              <w:tabs>
                <w:tab w:val="left" w:pos="3686"/>
              </w:tabs>
              <w:jc w:val="center"/>
              <w:rPr>
                <w:rFonts w:cs="Arial"/>
                <w:szCs w:val="22"/>
                <w:lang w:val="sr-Latn-RS" w:eastAsia="sl-SI"/>
              </w:rPr>
            </w:pPr>
            <w:r>
              <w:rPr>
                <w:rFonts w:cs="Arial"/>
                <w:szCs w:val="22"/>
                <w:lang w:val="sr-Latn-RS" w:eastAsia="sl-SI"/>
              </w:rPr>
              <w:t>148,09 m</w:t>
            </w:r>
          </w:p>
        </w:tc>
      </w:tr>
      <w:tr w:rsidR="00B77178" w:rsidRPr="003616B4" w14:paraId="0FA40E8C" w14:textId="77777777" w:rsidTr="008E4EC1">
        <w:trPr>
          <w:trHeight w:hRule="exact" w:val="389"/>
        </w:trPr>
        <w:tc>
          <w:tcPr>
            <w:tcW w:w="2091" w:type="dxa"/>
            <w:vMerge/>
          </w:tcPr>
          <w:p w14:paraId="1B7118CA" w14:textId="77777777" w:rsidR="00B77178" w:rsidRPr="003616B4" w:rsidRDefault="00B77178" w:rsidP="008E4EC1">
            <w:pPr>
              <w:tabs>
                <w:tab w:val="left" w:pos="3686"/>
              </w:tabs>
              <w:jc w:val="center"/>
              <w:rPr>
                <w:rFonts w:cs="Arial"/>
                <w:szCs w:val="22"/>
                <w:lang w:val="sr-Latn-RS" w:eastAsia="sl-SI"/>
              </w:rPr>
            </w:pPr>
          </w:p>
        </w:tc>
        <w:tc>
          <w:tcPr>
            <w:tcW w:w="4713" w:type="dxa"/>
          </w:tcPr>
          <w:p w14:paraId="5CD0CA42" w14:textId="34D3FED1" w:rsidR="00B77178" w:rsidRDefault="00B77178" w:rsidP="000A3002">
            <w:pPr>
              <w:tabs>
                <w:tab w:val="left" w:pos="3686"/>
              </w:tabs>
              <w:rPr>
                <w:rFonts w:cs="Arial"/>
                <w:szCs w:val="22"/>
                <w:lang w:val="sr-Latn-RS" w:eastAsia="sl-SI"/>
              </w:rPr>
            </w:pPr>
            <w:r>
              <w:rPr>
                <w:rFonts w:cs="Arial"/>
                <w:szCs w:val="22"/>
                <w:lang w:val="sr-Latn-RS" w:eastAsia="sl-SI"/>
              </w:rPr>
              <w:t>Dužina druge deonice priključnog gasovoda</w:t>
            </w:r>
          </w:p>
        </w:tc>
        <w:tc>
          <w:tcPr>
            <w:tcW w:w="3006" w:type="dxa"/>
            <w:vAlign w:val="center"/>
          </w:tcPr>
          <w:p w14:paraId="50EC2DC0" w14:textId="0E72D376" w:rsidR="00B77178" w:rsidRDefault="00B77178" w:rsidP="008E4EC1">
            <w:pPr>
              <w:tabs>
                <w:tab w:val="left" w:pos="3686"/>
              </w:tabs>
              <w:jc w:val="center"/>
              <w:rPr>
                <w:rFonts w:cs="Arial"/>
                <w:szCs w:val="22"/>
                <w:lang w:val="sr-Latn-RS" w:eastAsia="sl-SI"/>
              </w:rPr>
            </w:pPr>
            <w:r>
              <w:rPr>
                <w:rFonts w:cs="Arial"/>
                <w:szCs w:val="22"/>
                <w:lang w:val="sr-Latn-RS" w:eastAsia="sl-SI"/>
              </w:rPr>
              <w:t xml:space="preserve">  37,01 m</w:t>
            </w:r>
          </w:p>
        </w:tc>
      </w:tr>
      <w:tr w:rsidR="00B77178" w:rsidRPr="003616B4" w14:paraId="234C10C3" w14:textId="77777777" w:rsidTr="00134CD0">
        <w:trPr>
          <w:trHeight w:hRule="exact" w:val="389"/>
        </w:trPr>
        <w:tc>
          <w:tcPr>
            <w:tcW w:w="2091" w:type="dxa"/>
            <w:vMerge/>
          </w:tcPr>
          <w:p w14:paraId="21DC88BB" w14:textId="77777777" w:rsidR="00B77178" w:rsidRPr="003616B4" w:rsidRDefault="00B77178" w:rsidP="00B77178">
            <w:pPr>
              <w:tabs>
                <w:tab w:val="left" w:pos="3686"/>
              </w:tabs>
              <w:jc w:val="center"/>
              <w:rPr>
                <w:rFonts w:cs="Arial"/>
                <w:szCs w:val="22"/>
                <w:lang w:val="sr-Latn-RS" w:eastAsia="sl-SI"/>
              </w:rPr>
            </w:pPr>
          </w:p>
        </w:tc>
        <w:tc>
          <w:tcPr>
            <w:tcW w:w="4713" w:type="dxa"/>
            <w:vAlign w:val="center"/>
          </w:tcPr>
          <w:p w14:paraId="24762F7F" w14:textId="00D2E11B" w:rsidR="00B77178" w:rsidRDefault="00B77178" w:rsidP="000A3002">
            <w:pPr>
              <w:tabs>
                <w:tab w:val="left" w:pos="3686"/>
              </w:tabs>
              <w:rPr>
                <w:rFonts w:cs="Arial"/>
                <w:szCs w:val="22"/>
                <w:lang w:val="sr-Latn-RS" w:eastAsia="sl-SI"/>
              </w:rPr>
            </w:pPr>
            <w:r w:rsidRPr="000A3002">
              <w:rPr>
                <w:rFonts w:cs="Arial"/>
                <w:b/>
                <w:szCs w:val="22"/>
                <w:lang w:val="sr-Latn-RS" w:eastAsia="sl-SI"/>
              </w:rPr>
              <w:t>ukupna dužina gasovoda</w:t>
            </w:r>
            <w:r w:rsidRPr="003616B4">
              <w:rPr>
                <w:rFonts w:cs="Arial"/>
                <w:szCs w:val="22"/>
                <w:lang w:val="sr-Latn-RS" w:eastAsia="sl-SI"/>
              </w:rPr>
              <w:t>:</w:t>
            </w:r>
          </w:p>
        </w:tc>
        <w:tc>
          <w:tcPr>
            <w:tcW w:w="3006" w:type="dxa"/>
            <w:vAlign w:val="center"/>
          </w:tcPr>
          <w:p w14:paraId="6508F280" w14:textId="35127937" w:rsidR="00B77178" w:rsidRPr="000A3002" w:rsidRDefault="00B77178" w:rsidP="00B77178">
            <w:pPr>
              <w:tabs>
                <w:tab w:val="left" w:pos="3686"/>
              </w:tabs>
              <w:jc w:val="center"/>
              <w:rPr>
                <w:rFonts w:cs="Arial"/>
                <w:b/>
                <w:szCs w:val="22"/>
                <w:lang w:val="sr-Latn-RS" w:eastAsia="sl-SI"/>
              </w:rPr>
            </w:pPr>
            <w:r w:rsidRPr="000A3002">
              <w:rPr>
                <w:rFonts w:cs="Arial"/>
                <w:b/>
                <w:szCs w:val="22"/>
                <w:lang w:val="sr-Latn-RS" w:eastAsia="sl-SI"/>
              </w:rPr>
              <w:t>185.10 m</w:t>
            </w:r>
          </w:p>
        </w:tc>
      </w:tr>
      <w:tr w:rsidR="000A3002" w:rsidRPr="003616B4" w14:paraId="0DB5CED4" w14:textId="77777777" w:rsidTr="00134CD0">
        <w:trPr>
          <w:trHeight w:hRule="exact" w:val="389"/>
        </w:trPr>
        <w:tc>
          <w:tcPr>
            <w:tcW w:w="2091" w:type="dxa"/>
            <w:vMerge/>
          </w:tcPr>
          <w:p w14:paraId="650E7035" w14:textId="77777777" w:rsidR="000A3002" w:rsidRPr="003616B4" w:rsidRDefault="000A3002" w:rsidP="00B77178">
            <w:pPr>
              <w:tabs>
                <w:tab w:val="left" w:pos="3686"/>
              </w:tabs>
              <w:jc w:val="center"/>
              <w:rPr>
                <w:rFonts w:cs="Arial"/>
                <w:szCs w:val="22"/>
                <w:lang w:val="sr-Latn-RS" w:eastAsia="sl-SI"/>
              </w:rPr>
            </w:pPr>
          </w:p>
        </w:tc>
        <w:tc>
          <w:tcPr>
            <w:tcW w:w="4713" w:type="dxa"/>
            <w:vAlign w:val="center"/>
          </w:tcPr>
          <w:p w14:paraId="75F39EC1" w14:textId="05ADC718" w:rsidR="000A3002" w:rsidRPr="003616B4" w:rsidRDefault="000A3002" w:rsidP="000A3002">
            <w:pPr>
              <w:tabs>
                <w:tab w:val="left" w:pos="3686"/>
              </w:tabs>
              <w:rPr>
                <w:rFonts w:cs="Arial"/>
                <w:szCs w:val="22"/>
                <w:lang w:val="sr-Latn-RS" w:eastAsia="sl-SI"/>
              </w:rPr>
            </w:pPr>
            <w:r>
              <w:rPr>
                <w:rFonts w:cs="Arial"/>
                <w:szCs w:val="22"/>
                <w:lang w:val="sr-Latn-RS" w:eastAsia="sl-SI"/>
              </w:rPr>
              <w:t xml:space="preserve">Topli priključak sa kuglastom slavinom DN150 </w:t>
            </w:r>
          </w:p>
        </w:tc>
        <w:tc>
          <w:tcPr>
            <w:tcW w:w="3006" w:type="dxa"/>
            <w:vAlign w:val="center"/>
          </w:tcPr>
          <w:p w14:paraId="1E1E5BD5" w14:textId="4DB6F9D7" w:rsidR="000A3002" w:rsidRDefault="000A3002" w:rsidP="00B77178">
            <w:pPr>
              <w:tabs>
                <w:tab w:val="left" w:pos="3686"/>
              </w:tabs>
              <w:jc w:val="center"/>
              <w:rPr>
                <w:rFonts w:cs="Arial"/>
                <w:szCs w:val="22"/>
                <w:lang w:val="sr-Latn-RS" w:eastAsia="sl-SI"/>
              </w:rPr>
            </w:pPr>
            <w:r>
              <w:rPr>
                <w:rFonts w:cs="Arial"/>
                <w:szCs w:val="22"/>
                <w:lang w:val="sr-Latn-RS" w:eastAsia="sl-SI"/>
              </w:rPr>
              <w:t>DN600/DN150</w:t>
            </w:r>
          </w:p>
        </w:tc>
      </w:tr>
      <w:tr w:rsidR="00B77178" w:rsidRPr="003616B4" w14:paraId="563CD1D5" w14:textId="77777777" w:rsidTr="008E4EC1">
        <w:trPr>
          <w:trHeight w:hRule="exact" w:val="389"/>
        </w:trPr>
        <w:tc>
          <w:tcPr>
            <w:tcW w:w="2091" w:type="dxa"/>
            <w:vMerge/>
          </w:tcPr>
          <w:p w14:paraId="61BB2DC8" w14:textId="77777777" w:rsidR="00B77178" w:rsidRPr="003616B4" w:rsidRDefault="00B77178" w:rsidP="00B77178">
            <w:pPr>
              <w:tabs>
                <w:tab w:val="left" w:pos="3686"/>
              </w:tabs>
              <w:jc w:val="center"/>
              <w:rPr>
                <w:rFonts w:cs="Arial"/>
                <w:szCs w:val="22"/>
                <w:lang w:val="sr-Latn-RS" w:eastAsia="sl-SI"/>
              </w:rPr>
            </w:pPr>
          </w:p>
        </w:tc>
        <w:tc>
          <w:tcPr>
            <w:tcW w:w="4713" w:type="dxa"/>
          </w:tcPr>
          <w:p w14:paraId="64D848F1" w14:textId="423E71CE" w:rsidR="00B77178" w:rsidRPr="000A3002" w:rsidRDefault="00B77178" w:rsidP="000A3002">
            <w:pPr>
              <w:tabs>
                <w:tab w:val="left" w:pos="3686"/>
              </w:tabs>
              <w:rPr>
                <w:rFonts w:cs="Arial"/>
                <w:b/>
                <w:szCs w:val="22"/>
                <w:lang w:val="sr-Latn-RS" w:eastAsia="sl-SI"/>
              </w:rPr>
            </w:pPr>
            <w:r w:rsidRPr="000A3002">
              <w:rPr>
                <w:rFonts w:cs="Arial"/>
                <w:b/>
                <w:szCs w:val="22"/>
                <w:lang w:val="sr-Latn-RS" w:eastAsia="sl-SI"/>
              </w:rPr>
              <w:t>prečni</w:t>
            </w:r>
            <w:r w:rsidR="000A3002" w:rsidRPr="000A3002">
              <w:rPr>
                <w:rFonts w:cs="Arial"/>
                <w:b/>
                <w:szCs w:val="22"/>
                <w:lang w:val="sr-Latn-RS" w:eastAsia="sl-SI"/>
              </w:rPr>
              <w:t>ci</w:t>
            </w:r>
            <w:r w:rsidRPr="000A3002">
              <w:rPr>
                <w:rFonts w:cs="Arial"/>
                <w:b/>
                <w:szCs w:val="22"/>
                <w:lang w:val="sr-Latn-RS" w:eastAsia="sl-SI"/>
              </w:rPr>
              <w:t xml:space="preserve"> gasovoda</w:t>
            </w:r>
            <w:r w:rsidR="000A3002" w:rsidRPr="000A3002">
              <w:rPr>
                <w:rFonts w:cs="Arial"/>
                <w:b/>
                <w:szCs w:val="22"/>
                <w:lang w:val="sr-Latn-RS" w:eastAsia="sl-SI"/>
              </w:rPr>
              <w:t xml:space="preserve"> (prve i druge deonice)</w:t>
            </w:r>
          </w:p>
        </w:tc>
        <w:tc>
          <w:tcPr>
            <w:tcW w:w="3006" w:type="dxa"/>
            <w:vAlign w:val="center"/>
          </w:tcPr>
          <w:p w14:paraId="2F1D2976" w14:textId="77777777" w:rsidR="00B77178" w:rsidRPr="000A3002" w:rsidRDefault="00B77178" w:rsidP="00B77178">
            <w:pPr>
              <w:tabs>
                <w:tab w:val="left" w:pos="3686"/>
              </w:tabs>
              <w:jc w:val="center"/>
              <w:rPr>
                <w:rFonts w:cs="Arial"/>
                <w:b/>
                <w:szCs w:val="22"/>
                <w:lang w:val="sr-Latn-RS" w:eastAsia="sl-SI"/>
              </w:rPr>
            </w:pPr>
            <w:r w:rsidRPr="000A3002">
              <w:rPr>
                <w:rFonts w:cs="Arial"/>
                <w:b/>
                <w:szCs w:val="22"/>
                <w:lang w:val="sr-Latn-RS" w:eastAsia="sl-SI"/>
              </w:rPr>
              <w:t>DN 100 i 150</w:t>
            </w:r>
          </w:p>
          <w:p w14:paraId="58733172" w14:textId="2566F39A" w:rsidR="00B77178" w:rsidRPr="000A3002" w:rsidRDefault="00B77178" w:rsidP="00B77178">
            <w:pPr>
              <w:tabs>
                <w:tab w:val="left" w:pos="3686"/>
              </w:tabs>
              <w:jc w:val="center"/>
              <w:rPr>
                <w:rFonts w:cs="Arial"/>
                <w:b/>
                <w:szCs w:val="22"/>
                <w:lang w:val="sr-Latn-RS" w:eastAsia="sl-SI"/>
              </w:rPr>
            </w:pPr>
            <w:r w:rsidRPr="000A3002">
              <w:rPr>
                <w:rFonts w:cs="Arial"/>
                <w:b/>
                <w:szCs w:val="22"/>
                <w:lang w:val="sr-Latn-RS" w:eastAsia="sl-SI"/>
              </w:rPr>
              <w:t xml:space="preserve"> </w:t>
            </w:r>
          </w:p>
        </w:tc>
      </w:tr>
    </w:tbl>
    <w:p w14:paraId="1BBAE01D" w14:textId="77777777" w:rsidR="009E3FE5" w:rsidRPr="00AC080A" w:rsidRDefault="009E3FE5" w:rsidP="00BC474B">
      <w:pPr>
        <w:rPr>
          <w:rFonts w:asciiTheme="minorHAnsi" w:hAnsiTheme="minorHAnsi" w:cstheme="minorHAnsi"/>
        </w:rPr>
      </w:pPr>
    </w:p>
    <w:p w14:paraId="2C335A44" w14:textId="77777777" w:rsidR="000A3002" w:rsidRDefault="000A3002" w:rsidP="002A5611">
      <w:pPr>
        <w:pStyle w:val="Heading1"/>
        <w:tabs>
          <w:tab w:val="clear" w:pos="0"/>
        </w:tabs>
        <w:spacing w:before="5000" w:after="0" w:line="300" w:lineRule="atLeast"/>
        <w:ind w:left="170" w:right="170"/>
        <w:rPr>
          <w:rFonts w:ascii="Arial" w:hAnsi="Arial" w:cs="Arial"/>
          <w:sz w:val="24"/>
          <w:szCs w:val="24"/>
          <w:lang w:val="pl-PL"/>
        </w:rPr>
      </w:pPr>
    </w:p>
    <w:p w14:paraId="6B348B2E" w14:textId="7CB10929" w:rsidR="00727CCD" w:rsidRPr="002A5611" w:rsidRDefault="003616B4" w:rsidP="002A5611">
      <w:pPr>
        <w:pStyle w:val="Heading1"/>
        <w:tabs>
          <w:tab w:val="clear" w:pos="0"/>
        </w:tabs>
        <w:spacing w:before="5000" w:after="0" w:line="300" w:lineRule="atLeast"/>
        <w:ind w:left="170" w:right="170"/>
        <w:rPr>
          <w:rFonts w:ascii="Arial" w:hAnsi="Arial" w:cs="Arial"/>
          <w:sz w:val="24"/>
          <w:szCs w:val="24"/>
          <w:lang w:val="pl-PL"/>
        </w:rPr>
        <w:sectPr w:rsidR="00727CCD" w:rsidRPr="002A5611" w:rsidSect="00A605F9">
          <w:headerReference w:type="default" r:id="rId16"/>
          <w:pgSz w:w="11907" w:h="16840" w:code="9"/>
          <w:pgMar w:top="1537" w:right="851" w:bottom="851" w:left="1412" w:header="539" w:footer="193" w:gutter="0"/>
          <w:pgNumType w:start="1"/>
          <w:cols w:space="708"/>
          <w:docGrid w:linePitch="299"/>
        </w:sectPr>
      </w:pPr>
      <w:r>
        <w:rPr>
          <w:rFonts w:ascii="Arial" w:hAnsi="Arial" w:cs="Arial"/>
          <w:sz w:val="24"/>
          <w:szCs w:val="24"/>
          <w:lang w:val="pl-PL"/>
        </w:rPr>
        <w:t>1</w:t>
      </w:r>
      <w:r w:rsidR="00DC0C7E" w:rsidRPr="00FF6557">
        <w:rPr>
          <w:rFonts w:ascii="Arial" w:hAnsi="Arial" w:cs="Arial"/>
          <w:sz w:val="24"/>
          <w:szCs w:val="24"/>
          <w:lang w:val="pl-PL"/>
        </w:rPr>
        <w:t>.</w:t>
      </w:r>
      <w:r>
        <w:rPr>
          <w:rFonts w:ascii="Arial" w:hAnsi="Arial" w:cs="Arial"/>
          <w:sz w:val="24"/>
          <w:szCs w:val="24"/>
          <w:lang w:val="pl-PL"/>
        </w:rPr>
        <w:t>7</w:t>
      </w:r>
      <w:r w:rsidR="00DC0C7E" w:rsidRPr="00FF6557">
        <w:rPr>
          <w:rFonts w:ascii="Arial" w:hAnsi="Arial" w:cs="Arial"/>
          <w:sz w:val="24"/>
          <w:szCs w:val="24"/>
          <w:lang w:val="pl-PL"/>
        </w:rPr>
        <w:t>.  GRAFIČK</w:t>
      </w:r>
      <w:r>
        <w:rPr>
          <w:rFonts w:ascii="Arial" w:hAnsi="Arial" w:cs="Arial"/>
          <w:sz w:val="24"/>
          <w:szCs w:val="24"/>
          <w:lang w:val="pl-PL"/>
        </w:rPr>
        <w:t>A DOKUMENTACIJA</w:t>
      </w:r>
    </w:p>
    <w:p w14:paraId="12DC06BB" w14:textId="5EB34E31" w:rsidR="007D6C03" w:rsidRDefault="007D6C03" w:rsidP="007D6C03">
      <w:pPr>
        <w:tabs>
          <w:tab w:val="left" w:pos="2676"/>
        </w:tabs>
        <w:rPr>
          <w:rFonts w:asciiTheme="minorHAnsi" w:hAnsiTheme="minorHAnsi" w:cstheme="minorHAnsi"/>
        </w:rPr>
      </w:pPr>
    </w:p>
    <w:p w14:paraId="2AC9B538" w14:textId="1739FFB6" w:rsidR="00191C31" w:rsidRPr="007D6C03" w:rsidRDefault="007D6C03" w:rsidP="007D6C03">
      <w:pPr>
        <w:tabs>
          <w:tab w:val="left" w:pos="2676"/>
        </w:tabs>
        <w:rPr>
          <w:rFonts w:asciiTheme="minorHAnsi" w:hAnsiTheme="minorHAnsi" w:cstheme="minorHAnsi"/>
        </w:rPr>
        <w:sectPr w:rsidR="00191C31" w:rsidRPr="007D6C03" w:rsidSect="00A605F9">
          <w:headerReference w:type="default" r:id="rId17"/>
          <w:pgSz w:w="11907" w:h="16840" w:code="9"/>
          <w:pgMar w:top="1537" w:right="851" w:bottom="851" w:left="1412" w:header="539" w:footer="193" w:gutter="0"/>
          <w:pgNumType w:start="1"/>
          <w:cols w:space="708"/>
          <w:docGrid w:linePitch="299"/>
        </w:sectPr>
      </w:pPr>
      <w:r>
        <w:rPr>
          <w:rFonts w:asciiTheme="minorHAnsi" w:hAnsiTheme="minorHAnsi" w:cstheme="minorHAnsi"/>
        </w:rPr>
        <w:tab/>
      </w:r>
    </w:p>
    <w:p w14:paraId="0D64A4E6" w14:textId="2C582079" w:rsidR="00A025D4" w:rsidRPr="00290273" w:rsidRDefault="00A025D4" w:rsidP="002A5611">
      <w:pPr>
        <w:rPr>
          <w:lang w:val="en-US" w:eastAsia="en-GB"/>
        </w:rPr>
      </w:pPr>
    </w:p>
    <w:sectPr w:rsidR="00A025D4" w:rsidRPr="00290273" w:rsidSect="00A605F9">
      <w:headerReference w:type="default" r:id="rId18"/>
      <w:footerReference w:type="default" r:id="rId19"/>
      <w:pgSz w:w="11907" w:h="16840" w:code="9"/>
      <w:pgMar w:top="851" w:right="283" w:bottom="709" w:left="212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5C2C88" w14:textId="77777777" w:rsidR="00C81AA7" w:rsidRDefault="00C81AA7">
      <w:pPr>
        <w:rPr>
          <w:sz w:val="20"/>
          <w:szCs w:val="20"/>
        </w:rPr>
      </w:pPr>
      <w:r>
        <w:rPr>
          <w:sz w:val="20"/>
          <w:szCs w:val="20"/>
        </w:rPr>
        <w:separator/>
      </w:r>
    </w:p>
  </w:endnote>
  <w:endnote w:type="continuationSeparator" w:id="0">
    <w:p w14:paraId="10B68730" w14:textId="77777777" w:rsidR="00C81AA7" w:rsidRDefault="00C81AA7">
      <w:pPr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irTajms">
    <w:altName w:val="Courier New"/>
    <w:charset w:val="00"/>
    <w:family w:val="swiss"/>
    <w:pitch w:val="variable"/>
    <w:sig w:usb0="00000001" w:usb1="00000000" w:usb2="00000000" w:usb3="00000000" w:csb0="0000001B" w:csb1="00000000"/>
  </w:font>
  <w:font w:name="CTimesRoma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Dutch Roman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Helvetica YU">
    <w:altName w:val="Arial"/>
    <w:charset w:val="00"/>
    <w:family w:val="swiss"/>
    <w:pitch w:val="variable"/>
    <w:sig w:usb0="00000083" w:usb1="00000000" w:usb2="00000000" w:usb3="00000000" w:csb0="00000009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Times">
    <w:altName w:val="Courier New"/>
    <w:charset w:val="00"/>
    <w:family w:val="roman"/>
    <w:pitch w:val="variable"/>
    <w:sig w:usb0="00000001" w:usb1="00000000" w:usb2="00000000" w:usb3="00000000" w:csb0="00000009" w:csb1="00000000"/>
  </w:font>
  <w:font w:name="Frutiger">
    <w:altName w:val="Arial"/>
    <w:charset w:val="00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PKPAM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echnic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19BE87" w14:textId="77777777" w:rsidR="000D2575" w:rsidRPr="00490E5F" w:rsidRDefault="000D2575">
    <w:pPr>
      <w:pStyle w:val="Footer"/>
      <w:spacing w:after="0" w:line="240" w:lineRule="auto"/>
      <w:rPr>
        <w:rFonts w:cs="Arial"/>
        <w:sz w:val="8"/>
        <w:szCs w:val="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EA448A" w14:textId="77777777" w:rsidR="000D2575" w:rsidRPr="007C6D8F" w:rsidRDefault="000D2575" w:rsidP="001215CA">
    <w:pPr>
      <w:pStyle w:val="Footer"/>
      <w:tabs>
        <w:tab w:val="clear" w:pos="4703"/>
        <w:tab w:val="left" w:pos="226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E62C8A" w14:textId="77777777" w:rsidR="00C81AA7" w:rsidRDefault="00C81AA7">
      <w:pPr>
        <w:rPr>
          <w:sz w:val="20"/>
          <w:szCs w:val="20"/>
        </w:rPr>
      </w:pPr>
      <w:r>
        <w:rPr>
          <w:sz w:val="20"/>
          <w:szCs w:val="20"/>
        </w:rPr>
        <w:separator/>
      </w:r>
    </w:p>
  </w:footnote>
  <w:footnote w:type="continuationSeparator" w:id="0">
    <w:p w14:paraId="60E695E5" w14:textId="77777777" w:rsidR="00C81AA7" w:rsidRDefault="00C81AA7">
      <w:pPr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bottom w:val="double" w:sz="4" w:space="0" w:color="auto"/>
        <w:insideH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439"/>
      <w:gridCol w:w="6009"/>
      <w:gridCol w:w="968"/>
      <w:gridCol w:w="1017"/>
    </w:tblGrid>
    <w:tr w:rsidR="000D2575" w14:paraId="763E6967" w14:textId="77777777" w:rsidTr="00BF0C45">
      <w:trPr>
        <w:cantSplit/>
        <w:trHeight w:hRule="exact" w:val="1135"/>
        <w:jc w:val="center"/>
      </w:trPr>
      <w:tc>
        <w:tcPr>
          <w:tcW w:w="2439" w:type="dxa"/>
          <w:vAlign w:val="bottom"/>
        </w:tcPr>
        <w:p w14:paraId="0A622041" w14:textId="77777777" w:rsidR="000D2575" w:rsidRDefault="000D2575" w:rsidP="00DD3282">
          <w:pPr>
            <w:pStyle w:val="Header"/>
            <w:spacing w:before="60"/>
            <w:ind w:firstLine="57"/>
            <w:jc w:val="center"/>
            <w:rPr>
              <w:rFonts w:cs="Arial"/>
            </w:rPr>
          </w:pPr>
          <w:r>
            <w:rPr>
              <w:rFonts w:asciiTheme="minorHAnsi" w:hAnsiTheme="minorHAnsi" w:cstheme="minorHAnsi"/>
              <w:noProof/>
              <w:sz w:val="24"/>
              <w:lang w:eastAsia="en-US"/>
            </w:rPr>
            <w:drawing>
              <wp:anchor distT="0" distB="0" distL="114300" distR="114300" simplePos="0" relativeHeight="251670528" behindDoc="0" locked="0" layoutInCell="1" allowOverlap="1" wp14:anchorId="3F4AA400" wp14:editId="2D82654C">
                <wp:simplePos x="0" y="0"/>
                <wp:positionH relativeFrom="margin">
                  <wp:posOffset>417830</wp:posOffset>
                </wp:positionH>
                <wp:positionV relativeFrom="paragraph">
                  <wp:posOffset>-520700</wp:posOffset>
                </wp:positionV>
                <wp:extent cx="739140" cy="684530"/>
                <wp:effectExtent l="0" t="0" r="3810" b="1270"/>
                <wp:wrapNone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400JpgdpiLogoCropped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9140" cy="6845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009" w:type="dxa"/>
          <w:vAlign w:val="bottom"/>
        </w:tcPr>
        <w:p w14:paraId="717C089F" w14:textId="77777777" w:rsidR="000D2575" w:rsidRPr="00771952" w:rsidRDefault="000D2575" w:rsidP="00BF0C45">
          <w:pPr>
            <w:pStyle w:val="Header"/>
            <w:tabs>
              <w:tab w:val="left" w:pos="1542"/>
            </w:tabs>
            <w:jc w:val="center"/>
            <w:rPr>
              <w:rFonts w:ascii="Calibri" w:hAnsi="Calibri" w:cs="Arial"/>
              <w:b/>
              <w:sz w:val="24"/>
              <w:lang w:val="pt-BR"/>
            </w:rPr>
          </w:pPr>
          <w:r w:rsidRPr="00771952">
            <w:rPr>
              <w:rFonts w:ascii="Calibri" w:hAnsi="Calibri" w:cs="Arial"/>
              <w:b/>
              <w:sz w:val="24"/>
              <w:lang w:val="pt-BR"/>
            </w:rPr>
            <w:t>G E S C O N   P R O J E K T d.o.o.</w:t>
          </w:r>
        </w:p>
        <w:p w14:paraId="3E639FA4" w14:textId="77777777" w:rsidR="000D2575" w:rsidRPr="00BF0C45" w:rsidRDefault="000D2575" w:rsidP="00BF0C45">
          <w:pPr>
            <w:pStyle w:val="Header"/>
            <w:tabs>
              <w:tab w:val="left" w:pos="1542"/>
            </w:tabs>
            <w:jc w:val="center"/>
            <w:rPr>
              <w:rFonts w:ascii="Calibri" w:hAnsi="Calibri" w:cs="Arial"/>
              <w:sz w:val="24"/>
              <w:lang w:val="sr-Latn-RS"/>
            </w:rPr>
          </w:pPr>
          <w:r w:rsidRPr="00771952">
            <w:rPr>
              <w:rFonts w:ascii="Calibri" w:hAnsi="Calibri" w:cs="Arial"/>
              <w:b/>
              <w:sz w:val="24"/>
              <w:lang w:val="pt-BR"/>
            </w:rPr>
            <w:t xml:space="preserve"> </w:t>
          </w:r>
          <w:r w:rsidRPr="00771952">
            <w:rPr>
              <w:rFonts w:ascii="Calibri" w:hAnsi="Calibri" w:cs="Arial"/>
              <w:sz w:val="24"/>
              <w:lang w:val="pt-BR"/>
            </w:rPr>
            <w:t xml:space="preserve">   adresa: Rankeova br. 3, 11000 Beograd                    </w:t>
          </w:r>
        </w:p>
        <w:p w14:paraId="0EF0355E" w14:textId="77777777" w:rsidR="000D2575" w:rsidRPr="00771952" w:rsidRDefault="000D2575" w:rsidP="00BF0C45">
          <w:pPr>
            <w:pStyle w:val="Header"/>
            <w:tabs>
              <w:tab w:val="left" w:pos="1542"/>
            </w:tabs>
            <w:jc w:val="center"/>
            <w:rPr>
              <w:rFonts w:ascii="Calibri" w:hAnsi="Calibri" w:cs="Arial"/>
              <w:sz w:val="24"/>
              <w:lang w:val="pt-BR"/>
            </w:rPr>
          </w:pPr>
          <w:r w:rsidRPr="00771952">
            <w:rPr>
              <w:rFonts w:ascii="Calibri" w:hAnsi="Calibri" w:cs="Arial"/>
              <w:sz w:val="24"/>
              <w:lang w:val="pt-BR"/>
            </w:rPr>
            <w:t xml:space="preserve">     e-mail:        </w:t>
          </w:r>
          <w:hyperlink r:id="rId2" w:history="1">
            <w:r w:rsidRPr="00771952">
              <w:rPr>
                <w:rStyle w:val="Hyperlink"/>
                <w:rFonts w:ascii="Calibri" w:hAnsi="Calibri" w:cs="Arial"/>
                <w:sz w:val="24"/>
                <w:lang w:val="pt-BR"/>
              </w:rPr>
              <w:t>office@gescon-project.com</w:t>
            </w:r>
          </w:hyperlink>
          <w:r w:rsidRPr="00771952">
            <w:rPr>
              <w:rFonts w:ascii="Calibri" w:hAnsi="Calibri" w:cs="Arial"/>
              <w:sz w:val="24"/>
              <w:lang w:val="pt-BR"/>
            </w:rPr>
            <w:t xml:space="preserve">                   </w:t>
          </w:r>
        </w:p>
        <w:p w14:paraId="303C0202" w14:textId="77777777" w:rsidR="000D2575" w:rsidRPr="00793ADB" w:rsidRDefault="000D2575" w:rsidP="00BF0C45">
          <w:pPr>
            <w:pStyle w:val="Header"/>
            <w:tabs>
              <w:tab w:val="left" w:pos="1542"/>
            </w:tabs>
            <w:jc w:val="center"/>
            <w:rPr>
              <w:rFonts w:cs="Arial"/>
              <w:spacing w:val="24"/>
              <w:sz w:val="24"/>
              <w:szCs w:val="24"/>
            </w:rPr>
          </w:pPr>
          <w:r w:rsidRPr="00BF0C45">
            <w:rPr>
              <w:rFonts w:ascii="Calibri" w:hAnsi="Calibri" w:cs="Arial"/>
              <w:bCs/>
              <w:sz w:val="24"/>
              <w:szCs w:val="24"/>
              <w:lang w:val="sr-Latn-RS"/>
            </w:rPr>
            <w:t xml:space="preserve">     MB</w:t>
          </w:r>
          <w:r w:rsidRPr="00BF0C45">
            <w:rPr>
              <w:rFonts w:ascii="Calibri" w:hAnsi="Calibri" w:cs="Arial"/>
              <w:b/>
              <w:bCs/>
              <w:sz w:val="24"/>
              <w:szCs w:val="24"/>
              <w:lang w:val="sr-Latn-RS"/>
            </w:rPr>
            <w:t>:</w:t>
          </w:r>
          <w:r w:rsidRPr="00BF0C45">
            <w:rPr>
              <w:rFonts w:ascii="Calibri" w:hAnsi="Calibri" w:cs="Arial"/>
              <w:b/>
              <w:bCs/>
              <w:sz w:val="24"/>
              <w:szCs w:val="24"/>
              <w:lang w:val="sr-Cyrl-RS"/>
            </w:rPr>
            <w:t xml:space="preserve"> </w:t>
          </w:r>
          <w:r w:rsidRPr="00BF0C45">
            <w:rPr>
              <w:rFonts w:ascii="Calibri" w:hAnsi="Calibri" w:cs="Arial"/>
              <w:sz w:val="24"/>
              <w:szCs w:val="24"/>
              <w:lang w:val="sr-Cyrl-RS"/>
            </w:rPr>
            <w:t>21722839</w:t>
          </w:r>
          <w:r w:rsidRPr="00BF0C45">
            <w:rPr>
              <w:rFonts w:ascii="Calibri" w:hAnsi="Calibri" w:cs="Arial"/>
              <w:sz w:val="24"/>
              <w:szCs w:val="24"/>
              <w:lang w:val="en-GB"/>
            </w:rPr>
            <w:t xml:space="preserve">              PIB: </w:t>
          </w:r>
          <w:r w:rsidRPr="00BF0C45">
            <w:rPr>
              <w:rFonts w:ascii="Calibri" w:hAnsi="Calibri" w:cs="Arial"/>
              <w:sz w:val="24"/>
              <w:szCs w:val="24"/>
              <w:lang w:val="sr-Cyrl-RS"/>
            </w:rPr>
            <w:t>112704364</w:t>
          </w:r>
          <w:r w:rsidRPr="00BF0C45">
            <w:rPr>
              <w:rFonts w:ascii="Calibri" w:hAnsi="Calibri" w:cs="Arial"/>
              <w:sz w:val="24"/>
              <w:szCs w:val="24"/>
              <w:lang w:val="sr-Latn-RS"/>
            </w:rPr>
            <w:t xml:space="preserve">                 </w:t>
          </w:r>
        </w:p>
      </w:tc>
      <w:tc>
        <w:tcPr>
          <w:tcW w:w="968" w:type="dxa"/>
          <w:vAlign w:val="bottom"/>
        </w:tcPr>
        <w:p w14:paraId="0925DCAC" w14:textId="77777777" w:rsidR="000D2575" w:rsidRPr="00D360D8" w:rsidRDefault="000D2575" w:rsidP="009C7F18">
          <w:pPr>
            <w:pStyle w:val="Header"/>
            <w:spacing w:before="60"/>
            <w:ind w:hanging="134"/>
            <w:jc w:val="center"/>
            <w:rPr>
              <w:rFonts w:ascii="Calibri" w:hAnsi="Calibri" w:cs="Arial"/>
              <w:b/>
            </w:rPr>
          </w:pPr>
        </w:p>
      </w:tc>
      <w:tc>
        <w:tcPr>
          <w:tcW w:w="1017" w:type="dxa"/>
          <w:vAlign w:val="bottom"/>
        </w:tcPr>
        <w:p w14:paraId="0C8F7313" w14:textId="5777E1A7" w:rsidR="000D2575" w:rsidRPr="00D360D8" w:rsidRDefault="000D2575" w:rsidP="00DD3282">
          <w:pPr>
            <w:pStyle w:val="Header"/>
            <w:spacing w:before="60"/>
            <w:ind w:right="84" w:firstLine="54"/>
            <w:jc w:val="center"/>
            <w:rPr>
              <w:rFonts w:ascii="Calibri" w:hAnsi="Calibri" w:cs="Arial"/>
            </w:rPr>
          </w:pPr>
          <w:r w:rsidRPr="00D360D8">
            <w:rPr>
              <w:rFonts w:ascii="Calibri" w:hAnsi="Calibri" w:cs="Arial"/>
              <w:lang w:val="sr-Latn-CS"/>
            </w:rPr>
            <w:t xml:space="preserve">STRANA </w:t>
          </w:r>
          <w:r w:rsidRPr="00D360D8">
            <w:rPr>
              <w:rStyle w:val="PageNumber"/>
              <w:rFonts w:ascii="Calibri" w:hAnsi="Calibri" w:cs="Arial"/>
            </w:rPr>
            <w:fldChar w:fldCharType="begin"/>
          </w:r>
          <w:r w:rsidRPr="00D360D8">
            <w:rPr>
              <w:rStyle w:val="PageNumber"/>
              <w:rFonts w:ascii="Calibri" w:hAnsi="Calibri" w:cs="Arial"/>
            </w:rPr>
            <w:instrText xml:space="preserve"> PAGE </w:instrText>
          </w:r>
          <w:r w:rsidRPr="00D360D8">
            <w:rPr>
              <w:rStyle w:val="PageNumber"/>
              <w:rFonts w:ascii="Calibri" w:hAnsi="Calibri" w:cs="Arial"/>
            </w:rPr>
            <w:fldChar w:fldCharType="separate"/>
          </w:r>
          <w:r w:rsidR="00A443AE">
            <w:rPr>
              <w:rStyle w:val="PageNumber"/>
              <w:rFonts w:ascii="Calibri" w:hAnsi="Calibri" w:cs="Arial"/>
              <w:noProof/>
            </w:rPr>
            <w:t>2</w:t>
          </w:r>
          <w:r w:rsidRPr="00D360D8">
            <w:rPr>
              <w:rStyle w:val="PageNumber"/>
              <w:rFonts w:ascii="Calibri" w:hAnsi="Calibri" w:cs="Arial"/>
            </w:rPr>
            <w:fldChar w:fldCharType="end"/>
          </w:r>
        </w:p>
      </w:tc>
    </w:tr>
  </w:tbl>
  <w:p w14:paraId="535E9BE3" w14:textId="77777777" w:rsidR="000D2575" w:rsidRDefault="000D2575">
    <w:pPr>
      <w:pStyle w:val="Header"/>
      <w:rPr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33" w:type="dxa"/>
      <w:jc w:val="center"/>
      <w:tblBorders>
        <w:bottom w:val="double" w:sz="4" w:space="0" w:color="auto"/>
        <w:insideH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439"/>
      <w:gridCol w:w="6009"/>
      <w:gridCol w:w="968"/>
      <w:gridCol w:w="1017"/>
    </w:tblGrid>
    <w:tr w:rsidR="000D2575" w14:paraId="1C1D7B55" w14:textId="77777777" w:rsidTr="00FF6557">
      <w:trPr>
        <w:cantSplit/>
        <w:trHeight w:hRule="exact" w:val="1134"/>
        <w:jc w:val="center"/>
      </w:trPr>
      <w:tc>
        <w:tcPr>
          <w:tcW w:w="2439" w:type="dxa"/>
          <w:vAlign w:val="bottom"/>
        </w:tcPr>
        <w:p w14:paraId="2595AD0E" w14:textId="77777777" w:rsidR="000D2575" w:rsidRDefault="000D2575" w:rsidP="00311AA3">
          <w:pPr>
            <w:pStyle w:val="Header"/>
            <w:spacing w:before="60"/>
            <w:ind w:firstLine="57"/>
            <w:jc w:val="center"/>
            <w:rPr>
              <w:rFonts w:cs="Arial"/>
            </w:rPr>
          </w:pPr>
          <w:r>
            <w:rPr>
              <w:rFonts w:asciiTheme="minorHAnsi" w:hAnsiTheme="minorHAnsi" w:cstheme="minorHAnsi"/>
              <w:noProof/>
              <w:sz w:val="24"/>
              <w:lang w:eastAsia="en-US"/>
            </w:rPr>
            <w:drawing>
              <wp:anchor distT="0" distB="0" distL="114300" distR="114300" simplePos="0" relativeHeight="251697152" behindDoc="0" locked="0" layoutInCell="1" allowOverlap="1" wp14:anchorId="37A4279B" wp14:editId="2F9030D6">
                <wp:simplePos x="0" y="0"/>
                <wp:positionH relativeFrom="margin">
                  <wp:posOffset>436880</wp:posOffset>
                </wp:positionH>
                <wp:positionV relativeFrom="paragraph">
                  <wp:posOffset>-514350</wp:posOffset>
                </wp:positionV>
                <wp:extent cx="739140" cy="684530"/>
                <wp:effectExtent l="0" t="0" r="3810" b="1270"/>
                <wp:wrapNone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400JpgdpiLogoCropped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9140" cy="6845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009" w:type="dxa"/>
          <w:vAlign w:val="bottom"/>
        </w:tcPr>
        <w:p w14:paraId="7A1CBD29" w14:textId="77777777" w:rsidR="000D2575" w:rsidRPr="00771952" w:rsidRDefault="000D2575" w:rsidP="00FF6557">
          <w:pPr>
            <w:tabs>
              <w:tab w:val="left" w:pos="1542"/>
              <w:tab w:val="center" w:pos="4320"/>
              <w:tab w:val="right" w:pos="8640"/>
            </w:tabs>
            <w:overflowPunct w:val="0"/>
            <w:autoSpaceDE w:val="0"/>
            <w:autoSpaceDN w:val="0"/>
            <w:adjustRightInd w:val="0"/>
            <w:spacing w:after="0" w:line="240" w:lineRule="auto"/>
            <w:jc w:val="center"/>
            <w:textAlignment w:val="baseline"/>
            <w:rPr>
              <w:rFonts w:ascii="Calibri" w:hAnsi="Calibri" w:cs="Arial"/>
              <w:b/>
              <w:sz w:val="24"/>
              <w:szCs w:val="20"/>
              <w:lang w:val="pt-BR" w:eastAsia="en-GB"/>
            </w:rPr>
          </w:pPr>
          <w:r w:rsidRPr="00771952">
            <w:rPr>
              <w:rFonts w:ascii="Calibri" w:hAnsi="Calibri" w:cs="Arial"/>
              <w:b/>
              <w:sz w:val="24"/>
              <w:szCs w:val="20"/>
              <w:lang w:val="pt-BR" w:eastAsia="en-GB"/>
            </w:rPr>
            <w:t>G E S C O N   P R O J E K T d.o.o.</w:t>
          </w:r>
        </w:p>
        <w:p w14:paraId="3B91CE3F" w14:textId="77777777" w:rsidR="000D2575" w:rsidRPr="00461E0B" w:rsidRDefault="000D2575" w:rsidP="00FF6557">
          <w:pPr>
            <w:tabs>
              <w:tab w:val="left" w:pos="1542"/>
              <w:tab w:val="center" w:pos="4320"/>
              <w:tab w:val="right" w:pos="8640"/>
            </w:tabs>
            <w:overflowPunct w:val="0"/>
            <w:autoSpaceDE w:val="0"/>
            <w:autoSpaceDN w:val="0"/>
            <w:adjustRightInd w:val="0"/>
            <w:spacing w:after="0" w:line="240" w:lineRule="auto"/>
            <w:jc w:val="center"/>
            <w:textAlignment w:val="baseline"/>
            <w:rPr>
              <w:rFonts w:ascii="Calibri" w:hAnsi="Calibri" w:cs="Arial"/>
              <w:sz w:val="24"/>
              <w:szCs w:val="20"/>
              <w:lang w:val="sr-Latn-RS" w:eastAsia="en-GB"/>
            </w:rPr>
          </w:pPr>
          <w:r w:rsidRPr="00771952">
            <w:rPr>
              <w:rFonts w:ascii="Calibri" w:hAnsi="Calibri" w:cs="Arial"/>
              <w:b/>
              <w:sz w:val="24"/>
              <w:szCs w:val="20"/>
              <w:lang w:val="pt-BR" w:eastAsia="en-GB"/>
            </w:rPr>
            <w:t xml:space="preserve"> </w:t>
          </w:r>
          <w:r w:rsidRPr="00771952">
            <w:rPr>
              <w:rFonts w:ascii="Calibri" w:hAnsi="Calibri" w:cs="Arial"/>
              <w:sz w:val="24"/>
              <w:szCs w:val="20"/>
              <w:lang w:val="pt-BR" w:eastAsia="en-GB"/>
            </w:rPr>
            <w:t xml:space="preserve">   adresa: Rankeova br. 3, 11000 Beograd                    </w:t>
          </w:r>
        </w:p>
        <w:p w14:paraId="63A22691" w14:textId="77777777" w:rsidR="000D2575" w:rsidRPr="00771952" w:rsidRDefault="000D2575" w:rsidP="00FF6557">
          <w:pPr>
            <w:tabs>
              <w:tab w:val="left" w:pos="1542"/>
              <w:tab w:val="center" w:pos="4320"/>
              <w:tab w:val="right" w:pos="8640"/>
            </w:tabs>
            <w:overflowPunct w:val="0"/>
            <w:autoSpaceDE w:val="0"/>
            <w:autoSpaceDN w:val="0"/>
            <w:adjustRightInd w:val="0"/>
            <w:spacing w:after="0" w:line="240" w:lineRule="auto"/>
            <w:jc w:val="center"/>
            <w:textAlignment w:val="baseline"/>
            <w:rPr>
              <w:rFonts w:ascii="Calibri" w:hAnsi="Calibri" w:cs="Arial"/>
              <w:sz w:val="24"/>
              <w:szCs w:val="20"/>
              <w:lang w:val="pt-BR" w:eastAsia="en-GB"/>
            </w:rPr>
          </w:pPr>
          <w:r w:rsidRPr="00771952">
            <w:rPr>
              <w:rFonts w:ascii="Calibri" w:hAnsi="Calibri" w:cs="Arial"/>
              <w:sz w:val="24"/>
              <w:szCs w:val="20"/>
              <w:lang w:val="pt-BR" w:eastAsia="en-GB"/>
            </w:rPr>
            <w:t xml:space="preserve">     e-mail:        </w:t>
          </w:r>
          <w:hyperlink r:id="rId2" w:history="1">
            <w:r w:rsidRPr="00771952">
              <w:rPr>
                <w:rFonts w:ascii="Calibri" w:hAnsi="Calibri" w:cs="Arial"/>
                <w:color w:val="0000FF"/>
                <w:sz w:val="24"/>
                <w:szCs w:val="20"/>
                <w:u w:val="single"/>
                <w:lang w:val="pt-BR" w:eastAsia="en-GB"/>
              </w:rPr>
              <w:t>office@gescon-project.com</w:t>
            </w:r>
          </w:hyperlink>
          <w:r w:rsidRPr="00771952">
            <w:rPr>
              <w:rFonts w:ascii="Calibri" w:hAnsi="Calibri" w:cs="Arial"/>
              <w:sz w:val="24"/>
              <w:szCs w:val="20"/>
              <w:lang w:val="pt-BR" w:eastAsia="en-GB"/>
            </w:rPr>
            <w:t xml:space="preserve">                   </w:t>
          </w:r>
        </w:p>
        <w:p w14:paraId="5EAE8727" w14:textId="77777777" w:rsidR="000D2575" w:rsidRPr="00793ADB" w:rsidRDefault="000D2575" w:rsidP="00FF6557">
          <w:pPr>
            <w:pStyle w:val="Header"/>
            <w:tabs>
              <w:tab w:val="left" w:pos="1542"/>
            </w:tabs>
            <w:jc w:val="center"/>
            <w:rPr>
              <w:rFonts w:cs="Arial"/>
              <w:spacing w:val="24"/>
              <w:sz w:val="24"/>
              <w:szCs w:val="24"/>
            </w:rPr>
          </w:pPr>
          <w:r w:rsidRPr="00461E0B">
            <w:rPr>
              <w:rFonts w:ascii="Calibri" w:hAnsi="Calibri" w:cs="Arial"/>
              <w:bCs/>
              <w:sz w:val="24"/>
              <w:szCs w:val="24"/>
              <w:lang w:val="sr-Latn-RS" w:eastAsia="en-US"/>
            </w:rPr>
            <w:t xml:space="preserve">     MB</w:t>
          </w:r>
          <w:r w:rsidRPr="00461E0B">
            <w:rPr>
              <w:rFonts w:ascii="Calibri" w:hAnsi="Calibri" w:cs="Arial"/>
              <w:b/>
              <w:bCs/>
              <w:sz w:val="24"/>
              <w:szCs w:val="24"/>
              <w:lang w:val="sr-Latn-RS" w:eastAsia="en-US"/>
            </w:rPr>
            <w:t>:</w:t>
          </w:r>
          <w:r w:rsidRPr="00461E0B">
            <w:rPr>
              <w:rFonts w:ascii="Calibri" w:hAnsi="Calibri" w:cs="Arial"/>
              <w:b/>
              <w:bCs/>
              <w:sz w:val="24"/>
              <w:szCs w:val="24"/>
              <w:lang w:val="sr-Cyrl-RS" w:eastAsia="en-US"/>
            </w:rPr>
            <w:t xml:space="preserve"> </w:t>
          </w:r>
          <w:r w:rsidRPr="00461E0B">
            <w:rPr>
              <w:rFonts w:ascii="Calibri" w:hAnsi="Calibri" w:cs="Arial"/>
              <w:sz w:val="24"/>
              <w:szCs w:val="24"/>
              <w:lang w:val="sr-Cyrl-RS" w:eastAsia="en-US"/>
            </w:rPr>
            <w:t>21722839</w:t>
          </w:r>
          <w:r w:rsidRPr="00461E0B">
            <w:rPr>
              <w:rFonts w:ascii="Calibri" w:hAnsi="Calibri" w:cs="Arial"/>
              <w:sz w:val="24"/>
              <w:szCs w:val="24"/>
              <w:lang w:val="en-GB" w:eastAsia="en-US"/>
            </w:rPr>
            <w:t xml:space="preserve">              PIB: </w:t>
          </w:r>
          <w:r w:rsidRPr="00461E0B">
            <w:rPr>
              <w:rFonts w:ascii="Calibri" w:hAnsi="Calibri" w:cs="Arial"/>
              <w:sz w:val="24"/>
              <w:szCs w:val="24"/>
              <w:lang w:val="sr-Cyrl-RS" w:eastAsia="en-US"/>
            </w:rPr>
            <w:t>112704364</w:t>
          </w:r>
          <w:r w:rsidRPr="00461E0B">
            <w:rPr>
              <w:rFonts w:ascii="Calibri" w:hAnsi="Calibri" w:cs="Arial"/>
              <w:sz w:val="24"/>
              <w:szCs w:val="24"/>
              <w:lang w:val="sr-Latn-RS" w:eastAsia="en-US"/>
            </w:rPr>
            <w:t xml:space="preserve">                 </w:t>
          </w:r>
        </w:p>
      </w:tc>
      <w:tc>
        <w:tcPr>
          <w:tcW w:w="968" w:type="dxa"/>
          <w:vAlign w:val="bottom"/>
        </w:tcPr>
        <w:p w14:paraId="6883D462" w14:textId="77777777" w:rsidR="000D2575" w:rsidRPr="00D360D8" w:rsidRDefault="000D2575" w:rsidP="00311AA3">
          <w:pPr>
            <w:pStyle w:val="Header"/>
            <w:spacing w:before="60"/>
            <w:ind w:hanging="134"/>
            <w:jc w:val="center"/>
            <w:rPr>
              <w:rFonts w:ascii="Calibri" w:hAnsi="Calibri" w:cs="Arial"/>
              <w:b/>
            </w:rPr>
          </w:pPr>
        </w:p>
      </w:tc>
      <w:tc>
        <w:tcPr>
          <w:tcW w:w="1017" w:type="dxa"/>
          <w:vAlign w:val="bottom"/>
        </w:tcPr>
        <w:p w14:paraId="24779F0D" w14:textId="77777777" w:rsidR="000D2575" w:rsidRPr="00D360D8" w:rsidRDefault="000D2575" w:rsidP="00FF6557">
          <w:pPr>
            <w:pStyle w:val="Header"/>
            <w:spacing w:before="60"/>
            <w:ind w:right="84" w:firstLine="54"/>
            <w:jc w:val="center"/>
            <w:rPr>
              <w:rFonts w:ascii="Calibri" w:hAnsi="Calibri" w:cs="Arial"/>
            </w:rPr>
          </w:pPr>
          <w:r w:rsidRPr="00D360D8">
            <w:rPr>
              <w:rFonts w:ascii="Calibri" w:hAnsi="Calibri" w:cs="Arial"/>
              <w:lang w:val="sr-Latn-CS"/>
            </w:rPr>
            <w:t xml:space="preserve">STRANA </w:t>
          </w:r>
          <w:r>
            <w:rPr>
              <w:rStyle w:val="PageNumber"/>
              <w:rFonts w:ascii="Calibri" w:hAnsi="Calibri" w:cs="Arial"/>
            </w:rPr>
            <w:t>9</w:t>
          </w:r>
        </w:p>
      </w:tc>
    </w:tr>
  </w:tbl>
  <w:p w14:paraId="32113BE7" w14:textId="77777777" w:rsidR="000D2575" w:rsidRDefault="000D2575">
    <w:pPr>
      <w:pStyle w:val="Header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bottom w:val="double" w:sz="4" w:space="0" w:color="auto"/>
        <w:insideH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439"/>
      <w:gridCol w:w="6009"/>
      <w:gridCol w:w="968"/>
      <w:gridCol w:w="1017"/>
    </w:tblGrid>
    <w:tr w:rsidR="000D2575" w14:paraId="25F0B0E5" w14:textId="77777777" w:rsidTr="002A5611">
      <w:trPr>
        <w:cantSplit/>
        <w:trHeight w:hRule="exact" w:val="1276"/>
        <w:jc w:val="center"/>
      </w:trPr>
      <w:tc>
        <w:tcPr>
          <w:tcW w:w="2439" w:type="dxa"/>
          <w:vAlign w:val="bottom"/>
        </w:tcPr>
        <w:p w14:paraId="141CF2AB" w14:textId="77777777" w:rsidR="000D2575" w:rsidRDefault="000D2575" w:rsidP="00DD3282">
          <w:pPr>
            <w:pStyle w:val="Header"/>
            <w:spacing w:before="60"/>
            <w:ind w:firstLine="57"/>
            <w:jc w:val="center"/>
            <w:rPr>
              <w:rFonts w:cs="Arial"/>
            </w:rPr>
          </w:pPr>
          <w:r>
            <w:rPr>
              <w:rFonts w:asciiTheme="minorHAnsi" w:hAnsiTheme="minorHAnsi" w:cstheme="minorHAnsi"/>
              <w:noProof/>
              <w:sz w:val="24"/>
              <w:lang w:eastAsia="en-US"/>
            </w:rPr>
            <w:drawing>
              <wp:anchor distT="0" distB="0" distL="114300" distR="114300" simplePos="0" relativeHeight="251693056" behindDoc="0" locked="0" layoutInCell="1" allowOverlap="1" wp14:anchorId="49AE5F2D" wp14:editId="41862E98">
                <wp:simplePos x="0" y="0"/>
                <wp:positionH relativeFrom="margin">
                  <wp:posOffset>328930</wp:posOffset>
                </wp:positionH>
                <wp:positionV relativeFrom="paragraph">
                  <wp:posOffset>-520700</wp:posOffset>
                </wp:positionV>
                <wp:extent cx="739140" cy="684530"/>
                <wp:effectExtent l="0" t="0" r="3810" b="1270"/>
                <wp:wrapNone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400JpgdpiLogoCropped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9140" cy="6845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009" w:type="dxa"/>
          <w:vAlign w:val="bottom"/>
        </w:tcPr>
        <w:p w14:paraId="35964DA2" w14:textId="77777777" w:rsidR="000D2575" w:rsidRPr="00771952" w:rsidRDefault="000D2575" w:rsidP="002A5611">
          <w:pPr>
            <w:tabs>
              <w:tab w:val="left" w:pos="1542"/>
              <w:tab w:val="center" w:pos="4320"/>
              <w:tab w:val="right" w:pos="8640"/>
            </w:tabs>
            <w:overflowPunct w:val="0"/>
            <w:autoSpaceDE w:val="0"/>
            <w:autoSpaceDN w:val="0"/>
            <w:adjustRightInd w:val="0"/>
            <w:spacing w:after="0" w:line="240" w:lineRule="auto"/>
            <w:jc w:val="center"/>
            <w:textAlignment w:val="baseline"/>
            <w:rPr>
              <w:rFonts w:ascii="Calibri" w:hAnsi="Calibri" w:cs="Arial"/>
              <w:b/>
              <w:sz w:val="24"/>
              <w:szCs w:val="20"/>
              <w:lang w:val="pt-BR" w:eastAsia="en-GB"/>
            </w:rPr>
          </w:pPr>
          <w:r w:rsidRPr="00771952">
            <w:rPr>
              <w:rFonts w:ascii="Calibri" w:hAnsi="Calibri" w:cs="Arial"/>
              <w:b/>
              <w:sz w:val="24"/>
              <w:szCs w:val="20"/>
              <w:lang w:val="pt-BR" w:eastAsia="en-GB"/>
            </w:rPr>
            <w:t>G E S C O N   P R O J E K T d.o.o.</w:t>
          </w:r>
        </w:p>
        <w:p w14:paraId="622D0C94" w14:textId="77777777" w:rsidR="000D2575" w:rsidRPr="00461E0B" w:rsidRDefault="000D2575" w:rsidP="002A5611">
          <w:pPr>
            <w:tabs>
              <w:tab w:val="left" w:pos="1542"/>
              <w:tab w:val="center" w:pos="4320"/>
              <w:tab w:val="right" w:pos="8640"/>
            </w:tabs>
            <w:overflowPunct w:val="0"/>
            <w:autoSpaceDE w:val="0"/>
            <w:autoSpaceDN w:val="0"/>
            <w:adjustRightInd w:val="0"/>
            <w:spacing w:after="0" w:line="240" w:lineRule="auto"/>
            <w:jc w:val="center"/>
            <w:textAlignment w:val="baseline"/>
            <w:rPr>
              <w:rFonts w:ascii="Calibri" w:hAnsi="Calibri" w:cs="Arial"/>
              <w:sz w:val="24"/>
              <w:szCs w:val="20"/>
              <w:lang w:val="sr-Latn-RS" w:eastAsia="en-GB"/>
            </w:rPr>
          </w:pPr>
          <w:r w:rsidRPr="00771952">
            <w:rPr>
              <w:rFonts w:ascii="Calibri" w:hAnsi="Calibri" w:cs="Arial"/>
              <w:b/>
              <w:sz w:val="24"/>
              <w:szCs w:val="20"/>
              <w:lang w:val="pt-BR" w:eastAsia="en-GB"/>
            </w:rPr>
            <w:t xml:space="preserve"> </w:t>
          </w:r>
          <w:r w:rsidRPr="00771952">
            <w:rPr>
              <w:rFonts w:ascii="Calibri" w:hAnsi="Calibri" w:cs="Arial"/>
              <w:sz w:val="24"/>
              <w:szCs w:val="20"/>
              <w:lang w:val="pt-BR" w:eastAsia="en-GB"/>
            </w:rPr>
            <w:t xml:space="preserve">   adresa: Rankeova br. 3, 11000 Beograd                    </w:t>
          </w:r>
        </w:p>
        <w:p w14:paraId="7548639A" w14:textId="77777777" w:rsidR="000D2575" w:rsidRPr="00771952" w:rsidRDefault="000D2575" w:rsidP="002A5611">
          <w:pPr>
            <w:tabs>
              <w:tab w:val="left" w:pos="1542"/>
              <w:tab w:val="center" w:pos="4320"/>
              <w:tab w:val="right" w:pos="8640"/>
            </w:tabs>
            <w:overflowPunct w:val="0"/>
            <w:autoSpaceDE w:val="0"/>
            <w:autoSpaceDN w:val="0"/>
            <w:adjustRightInd w:val="0"/>
            <w:spacing w:after="0" w:line="240" w:lineRule="auto"/>
            <w:jc w:val="center"/>
            <w:textAlignment w:val="baseline"/>
            <w:rPr>
              <w:rFonts w:ascii="Calibri" w:hAnsi="Calibri" w:cs="Arial"/>
              <w:sz w:val="24"/>
              <w:szCs w:val="20"/>
              <w:lang w:val="pt-BR" w:eastAsia="en-GB"/>
            </w:rPr>
          </w:pPr>
          <w:r w:rsidRPr="00771952">
            <w:rPr>
              <w:rFonts w:ascii="Calibri" w:hAnsi="Calibri" w:cs="Arial"/>
              <w:sz w:val="24"/>
              <w:szCs w:val="20"/>
              <w:lang w:val="pt-BR" w:eastAsia="en-GB"/>
            </w:rPr>
            <w:t xml:space="preserve">     e-mail:        </w:t>
          </w:r>
          <w:hyperlink r:id="rId2" w:history="1">
            <w:r w:rsidRPr="00771952">
              <w:rPr>
                <w:rFonts w:ascii="Calibri" w:hAnsi="Calibri" w:cs="Arial"/>
                <w:color w:val="0000FF"/>
                <w:sz w:val="24"/>
                <w:szCs w:val="20"/>
                <w:u w:val="single"/>
                <w:lang w:val="pt-BR" w:eastAsia="en-GB"/>
              </w:rPr>
              <w:t>office@gescon-project.com</w:t>
            </w:r>
          </w:hyperlink>
          <w:r w:rsidRPr="00771952">
            <w:rPr>
              <w:rFonts w:ascii="Calibri" w:hAnsi="Calibri" w:cs="Arial"/>
              <w:sz w:val="24"/>
              <w:szCs w:val="20"/>
              <w:lang w:val="pt-BR" w:eastAsia="en-GB"/>
            </w:rPr>
            <w:t xml:space="preserve">                   </w:t>
          </w:r>
        </w:p>
        <w:p w14:paraId="752202FA" w14:textId="77777777" w:rsidR="000D2575" w:rsidRPr="00793ADB" w:rsidRDefault="000D2575" w:rsidP="002A5611">
          <w:pPr>
            <w:pStyle w:val="Header"/>
            <w:tabs>
              <w:tab w:val="left" w:pos="1542"/>
            </w:tabs>
            <w:jc w:val="center"/>
            <w:rPr>
              <w:rFonts w:cs="Arial"/>
              <w:spacing w:val="24"/>
              <w:sz w:val="24"/>
              <w:szCs w:val="24"/>
            </w:rPr>
          </w:pPr>
          <w:r w:rsidRPr="00461E0B">
            <w:rPr>
              <w:rFonts w:ascii="Calibri" w:hAnsi="Calibri" w:cs="Arial"/>
              <w:bCs/>
              <w:sz w:val="24"/>
              <w:szCs w:val="24"/>
              <w:lang w:val="sr-Latn-RS" w:eastAsia="en-US"/>
            </w:rPr>
            <w:t xml:space="preserve">     MB</w:t>
          </w:r>
          <w:r w:rsidRPr="00461E0B">
            <w:rPr>
              <w:rFonts w:ascii="Calibri" w:hAnsi="Calibri" w:cs="Arial"/>
              <w:b/>
              <w:bCs/>
              <w:sz w:val="24"/>
              <w:szCs w:val="24"/>
              <w:lang w:val="sr-Latn-RS" w:eastAsia="en-US"/>
            </w:rPr>
            <w:t>:</w:t>
          </w:r>
          <w:r w:rsidRPr="00461E0B">
            <w:rPr>
              <w:rFonts w:ascii="Calibri" w:hAnsi="Calibri" w:cs="Arial"/>
              <w:b/>
              <w:bCs/>
              <w:sz w:val="24"/>
              <w:szCs w:val="24"/>
              <w:lang w:val="sr-Cyrl-RS" w:eastAsia="en-US"/>
            </w:rPr>
            <w:t xml:space="preserve"> </w:t>
          </w:r>
          <w:r w:rsidRPr="00461E0B">
            <w:rPr>
              <w:rFonts w:ascii="Calibri" w:hAnsi="Calibri" w:cs="Arial"/>
              <w:sz w:val="24"/>
              <w:szCs w:val="24"/>
              <w:lang w:val="sr-Cyrl-RS" w:eastAsia="en-US"/>
            </w:rPr>
            <w:t>21722839</w:t>
          </w:r>
          <w:r w:rsidRPr="00461E0B">
            <w:rPr>
              <w:rFonts w:ascii="Calibri" w:hAnsi="Calibri" w:cs="Arial"/>
              <w:sz w:val="24"/>
              <w:szCs w:val="24"/>
              <w:lang w:val="en-GB" w:eastAsia="en-US"/>
            </w:rPr>
            <w:t xml:space="preserve">              PIB: </w:t>
          </w:r>
          <w:r w:rsidRPr="00461E0B">
            <w:rPr>
              <w:rFonts w:ascii="Calibri" w:hAnsi="Calibri" w:cs="Arial"/>
              <w:sz w:val="24"/>
              <w:szCs w:val="24"/>
              <w:lang w:val="sr-Cyrl-RS" w:eastAsia="en-US"/>
            </w:rPr>
            <w:t>112704364</w:t>
          </w:r>
          <w:r w:rsidRPr="00461E0B">
            <w:rPr>
              <w:rFonts w:ascii="Calibri" w:hAnsi="Calibri" w:cs="Arial"/>
              <w:sz w:val="24"/>
              <w:szCs w:val="24"/>
              <w:lang w:val="sr-Latn-RS" w:eastAsia="en-US"/>
            </w:rPr>
            <w:t xml:space="preserve">                 </w:t>
          </w:r>
        </w:p>
      </w:tc>
      <w:tc>
        <w:tcPr>
          <w:tcW w:w="968" w:type="dxa"/>
          <w:vAlign w:val="bottom"/>
        </w:tcPr>
        <w:p w14:paraId="34D930B9" w14:textId="77777777" w:rsidR="000D2575" w:rsidRPr="00D360D8" w:rsidRDefault="000D2575" w:rsidP="00C152A2">
          <w:pPr>
            <w:pStyle w:val="Header"/>
            <w:spacing w:before="60"/>
            <w:ind w:hanging="134"/>
            <w:jc w:val="center"/>
            <w:rPr>
              <w:rFonts w:ascii="Calibri" w:hAnsi="Calibri" w:cs="Arial"/>
              <w:b/>
            </w:rPr>
          </w:pPr>
        </w:p>
      </w:tc>
      <w:tc>
        <w:tcPr>
          <w:tcW w:w="1017" w:type="dxa"/>
          <w:vAlign w:val="bottom"/>
        </w:tcPr>
        <w:p w14:paraId="0B2F0573" w14:textId="4BB15CD2" w:rsidR="000D2575" w:rsidRPr="00D360D8" w:rsidRDefault="000D2575" w:rsidP="002A5611">
          <w:pPr>
            <w:pStyle w:val="Header"/>
            <w:spacing w:before="60"/>
            <w:ind w:right="84"/>
            <w:rPr>
              <w:rFonts w:ascii="Calibri" w:hAnsi="Calibri" w:cs="Arial"/>
            </w:rPr>
          </w:pPr>
          <w:r w:rsidRPr="00D360D8">
            <w:rPr>
              <w:rFonts w:ascii="Calibri" w:hAnsi="Calibri" w:cs="Arial"/>
              <w:lang w:val="sr-Latn-CS"/>
            </w:rPr>
            <w:t xml:space="preserve">STRANA </w:t>
          </w:r>
          <w:r w:rsidRPr="00D360D8">
            <w:rPr>
              <w:rStyle w:val="PageNumber"/>
              <w:rFonts w:ascii="Calibri" w:hAnsi="Calibri" w:cs="Arial"/>
            </w:rPr>
            <w:fldChar w:fldCharType="begin"/>
          </w:r>
          <w:r w:rsidRPr="00D360D8">
            <w:rPr>
              <w:rStyle w:val="PageNumber"/>
              <w:rFonts w:ascii="Calibri" w:hAnsi="Calibri" w:cs="Arial"/>
            </w:rPr>
            <w:instrText xml:space="preserve"> PAGE </w:instrText>
          </w:r>
          <w:r w:rsidRPr="00D360D8">
            <w:rPr>
              <w:rStyle w:val="PageNumber"/>
              <w:rFonts w:ascii="Calibri" w:hAnsi="Calibri" w:cs="Arial"/>
            </w:rPr>
            <w:fldChar w:fldCharType="separate"/>
          </w:r>
          <w:r w:rsidR="00A443AE">
            <w:rPr>
              <w:rStyle w:val="PageNumber"/>
              <w:rFonts w:ascii="Calibri" w:hAnsi="Calibri" w:cs="Arial"/>
              <w:noProof/>
            </w:rPr>
            <w:t>2</w:t>
          </w:r>
          <w:r w:rsidRPr="00D360D8">
            <w:rPr>
              <w:rStyle w:val="PageNumber"/>
              <w:rFonts w:ascii="Calibri" w:hAnsi="Calibri" w:cs="Arial"/>
            </w:rPr>
            <w:fldChar w:fldCharType="end"/>
          </w:r>
          <w:r>
            <w:rPr>
              <w:rStyle w:val="PageNumber"/>
              <w:rFonts w:ascii="Calibri" w:hAnsi="Calibri" w:cs="Arial"/>
            </w:rPr>
            <w:t>0</w:t>
          </w:r>
        </w:p>
      </w:tc>
    </w:tr>
  </w:tbl>
  <w:p w14:paraId="1DBF09CD" w14:textId="77777777" w:rsidR="000D2575" w:rsidRDefault="000D2575">
    <w:pPr>
      <w:pStyle w:val="Header"/>
      <w:rPr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DF80C0" w14:textId="77777777" w:rsidR="000D2575" w:rsidRDefault="000D2575" w:rsidP="00C3441D">
    <w:pPr>
      <w:pStyle w:val="Header"/>
      <w:rPr>
        <w:szCs w:val="1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59923D" w14:textId="77777777" w:rsidR="000D2575" w:rsidRDefault="000D2575" w:rsidP="001215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E3C5B"/>
    <w:multiLevelType w:val="hybridMultilevel"/>
    <w:tmpl w:val="7354F038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irTajms" w:hAnsi="CirTajm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TimesRoman" w:hAnsi="CTimes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ourier" w:hAnsi="Courier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irTajms" w:hAnsi="CirTajm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TimesRoman" w:hAnsi="CTimes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ourier" w:hAnsi="Courier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irTajms" w:hAnsi="CirTajm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TimesRoman" w:hAnsi="CTimesRoman" w:hint="default"/>
      </w:rPr>
    </w:lvl>
  </w:abstractNum>
  <w:abstractNum w:abstractNumId="1" w15:restartNumberingAfterBreak="0">
    <w:nsid w:val="046C48A7"/>
    <w:multiLevelType w:val="hybridMultilevel"/>
    <w:tmpl w:val="074C4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B2483"/>
    <w:multiLevelType w:val="hybridMultilevel"/>
    <w:tmpl w:val="CABE977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058C1"/>
    <w:multiLevelType w:val="hybridMultilevel"/>
    <w:tmpl w:val="DF461290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34783"/>
    <w:multiLevelType w:val="hybridMultilevel"/>
    <w:tmpl w:val="554A7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0C5A36"/>
    <w:multiLevelType w:val="hybridMultilevel"/>
    <w:tmpl w:val="1B0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351046"/>
    <w:multiLevelType w:val="singleLevel"/>
    <w:tmpl w:val="083A0926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cs="Times New Roman" w:hint="default"/>
      </w:rPr>
    </w:lvl>
  </w:abstractNum>
  <w:abstractNum w:abstractNumId="7" w15:restartNumberingAfterBreak="0">
    <w:nsid w:val="174F64D8"/>
    <w:multiLevelType w:val="hybridMultilevel"/>
    <w:tmpl w:val="BA3287F8"/>
    <w:lvl w:ilvl="0" w:tplc="3934DDC4">
      <w:numFmt w:val="decimal"/>
      <w:pStyle w:val="Sadrzaj"/>
      <w:lvlText w:val="%1."/>
      <w:lvlJc w:val="left"/>
      <w:pPr>
        <w:ind w:left="53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8" w15:restartNumberingAfterBreak="0">
    <w:nsid w:val="1EB407E5"/>
    <w:multiLevelType w:val="hybridMultilevel"/>
    <w:tmpl w:val="4A0E6360"/>
    <w:lvl w:ilvl="0" w:tplc="63DECCDC">
      <w:start w:val="1"/>
      <w:numFmt w:val="bullet"/>
      <w:pStyle w:val="Crtez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800E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37CF74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E0B3E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9CE2E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7A6A5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506002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02662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DD2C01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E61BC7"/>
    <w:multiLevelType w:val="hybridMultilevel"/>
    <w:tmpl w:val="CCCE8F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142ABC"/>
    <w:multiLevelType w:val="hybridMultilevel"/>
    <w:tmpl w:val="3D5A25D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2F457B"/>
    <w:multiLevelType w:val="multilevel"/>
    <w:tmpl w:val="79902366"/>
    <w:lvl w:ilvl="0">
      <w:numFmt w:val="decimal"/>
      <w:lvlText w:val="%1"/>
      <w:lvlJc w:val="left"/>
      <w:pPr>
        <w:ind w:left="680" w:hanging="45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453"/>
      </w:pPr>
      <w:rPr>
        <w:rFonts w:hint="default"/>
        <w:b/>
        <w:bCs/>
        <w:spacing w:val="-1"/>
        <w:w w:val="102"/>
      </w:rPr>
    </w:lvl>
    <w:lvl w:ilvl="2">
      <w:numFmt w:val="bullet"/>
      <w:lvlText w:val="•"/>
      <w:lvlJc w:val="left"/>
      <w:pPr>
        <w:ind w:left="2668" w:hanging="453"/>
      </w:pPr>
      <w:rPr>
        <w:rFonts w:hint="default"/>
      </w:rPr>
    </w:lvl>
    <w:lvl w:ilvl="3">
      <w:numFmt w:val="bullet"/>
      <w:lvlText w:val="•"/>
      <w:lvlJc w:val="left"/>
      <w:pPr>
        <w:ind w:left="3662" w:hanging="453"/>
      </w:pPr>
      <w:rPr>
        <w:rFonts w:hint="default"/>
      </w:rPr>
    </w:lvl>
    <w:lvl w:ilvl="4">
      <w:numFmt w:val="bullet"/>
      <w:lvlText w:val="•"/>
      <w:lvlJc w:val="left"/>
      <w:pPr>
        <w:ind w:left="4656" w:hanging="453"/>
      </w:pPr>
      <w:rPr>
        <w:rFonts w:hint="default"/>
      </w:rPr>
    </w:lvl>
    <w:lvl w:ilvl="5">
      <w:numFmt w:val="bullet"/>
      <w:lvlText w:val="•"/>
      <w:lvlJc w:val="left"/>
      <w:pPr>
        <w:ind w:left="5650" w:hanging="453"/>
      </w:pPr>
      <w:rPr>
        <w:rFonts w:hint="default"/>
      </w:rPr>
    </w:lvl>
    <w:lvl w:ilvl="6">
      <w:numFmt w:val="bullet"/>
      <w:lvlText w:val="•"/>
      <w:lvlJc w:val="left"/>
      <w:pPr>
        <w:ind w:left="6644" w:hanging="453"/>
      </w:pPr>
      <w:rPr>
        <w:rFonts w:hint="default"/>
      </w:rPr>
    </w:lvl>
    <w:lvl w:ilvl="7">
      <w:numFmt w:val="bullet"/>
      <w:lvlText w:val="•"/>
      <w:lvlJc w:val="left"/>
      <w:pPr>
        <w:ind w:left="7638" w:hanging="453"/>
      </w:pPr>
      <w:rPr>
        <w:rFonts w:hint="default"/>
      </w:rPr>
    </w:lvl>
    <w:lvl w:ilvl="8">
      <w:numFmt w:val="bullet"/>
      <w:lvlText w:val="•"/>
      <w:lvlJc w:val="left"/>
      <w:pPr>
        <w:ind w:left="8632" w:hanging="453"/>
      </w:pPr>
      <w:rPr>
        <w:rFonts w:hint="default"/>
      </w:rPr>
    </w:lvl>
  </w:abstractNum>
  <w:abstractNum w:abstractNumId="12" w15:restartNumberingAfterBreak="0">
    <w:nsid w:val="317C171F"/>
    <w:multiLevelType w:val="hybridMultilevel"/>
    <w:tmpl w:val="58205236"/>
    <w:lvl w:ilvl="0" w:tplc="0409000B">
      <w:start w:val="1"/>
      <w:numFmt w:val="bullet"/>
      <w:lvlText w:val=""/>
      <w:lvlJc w:val="left"/>
      <w:pPr>
        <w:tabs>
          <w:tab w:val="num" w:pos="1554"/>
        </w:tabs>
        <w:ind w:left="1554" w:hanging="360"/>
      </w:pPr>
      <w:rPr>
        <w:rFonts w:ascii="Wingdings" w:hAnsi="Wingdings" w:hint="default"/>
      </w:rPr>
    </w:lvl>
    <w:lvl w:ilvl="1" w:tplc="0C1A0003">
      <w:start w:val="1"/>
      <w:numFmt w:val="bullet"/>
      <w:lvlText w:val="o"/>
      <w:lvlJc w:val="left"/>
      <w:pPr>
        <w:tabs>
          <w:tab w:val="num" w:pos="2274"/>
        </w:tabs>
        <w:ind w:left="2274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tabs>
          <w:tab w:val="num" w:pos="2994"/>
        </w:tabs>
        <w:ind w:left="2994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3714"/>
        </w:tabs>
        <w:ind w:left="3714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4434"/>
        </w:tabs>
        <w:ind w:left="4434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5154"/>
        </w:tabs>
        <w:ind w:left="5154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5874"/>
        </w:tabs>
        <w:ind w:left="5874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6594"/>
        </w:tabs>
        <w:ind w:left="6594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7314"/>
        </w:tabs>
        <w:ind w:left="7314" w:hanging="360"/>
      </w:pPr>
      <w:rPr>
        <w:rFonts w:ascii="Wingdings" w:hAnsi="Wingdings" w:hint="default"/>
      </w:rPr>
    </w:lvl>
  </w:abstractNum>
  <w:abstractNum w:abstractNumId="13" w15:restartNumberingAfterBreak="0">
    <w:nsid w:val="31F95DAF"/>
    <w:multiLevelType w:val="hybridMultilevel"/>
    <w:tmpl w:val="BB3A313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0D20D6"/>
    <w:multiLevelType w:val="hybridMultilevel"/>
    <w:tmpl w:val="E5B28F34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6B20B8"/>
    <w:multiLevelType w:val="hybridMultilevel"/>
    <w:tmpl w:val="F2BCBDA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37562B98"/>
    <w:multiLevelType w:val="hybridMultilevel"/>
    <w:tmpl w:val="54468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8F0779"/>
    <w:multiLevelType w:val="hybridMultilevel"/>
    <w:tmpl w:val="1ECCE00C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C91909"/>
    <w:multiLevelType w:val="hybridMultilevel"/>
    <w:tmpl w:val="4BA0C2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851E16"/>
    <w:multiLevelType w:val="hybridMultilevel"/>
    <w:tmpl w:val="C3066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F31CA3"/>
    <w:multiLevelType w:val="hybridMultilevel"/>
    <w:tmpl w:val="851E4F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C77E50"/>
    <w:multiLevelType w:val="hybridMultilevel"/>
    <w:tmpl w:val="326CD6F0"/>
    <w:lvl w:ilvl="0" w:tplc="B36E24C2">
      <w:start w:val="1"/>
      <w:numFmt w:val="bullet"/>
      <w:lvlText w:val="­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9602A6"/>
    <w:multiLevelType w:val="hybridMultilevel"/>
    <w:tmpl w:val="956CF98A"/>
    <w:lvl w:ilvl="0" w:tplc="B3623098">
      <w:start w:val="1"/>
      <w:numFmt w:val="decimal"/>
      <w:pStyle w:val="Brojevi"/>
      <w:lvlText w:val="%1)"/>
      <w:lvlJc w:val="left"/>
      <w:pPr>
        <w:tabs>
          <w:tab w:val="num" w:pos="360"/>
        </w:tabs>
        <w:ind w:left="643" w:hanging="283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EA105D"/>
    <w:multiLevelType w:val="hybridMultilevel"/>
    <w:tmpl w:val="8A763AA0"/>
    <w:lvl w:ilvl="0" w:tplc="08090001">
      <w:start w:val="1"/>
      <w:numFmt w:val="bullet"/>
      <w:lvlText w:val=""/>
      <w:lvlJc w:val="left"/>
      <w:pPr>
        <w:tabs>
          <w:tab w:val="num" w:pos="1554"/>
        </w:tabs>
        <w:ind w:left="1554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2274"/>
        </w:tabs>
        <w:ind w:left="2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994"/>
        </w:tabs>
        <w:ind w:left="2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14"/>
        </w:tabs>
        <w:ind w:left="3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34"/>
        </w:tabs>
        <w:ind w:left="4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54"/>
        </w:tabs>
        <w:ind w:left="5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74"/>
        </w:tabs>
        <w:ind w:left="5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594"/>
        </w:tabs>
        <w:ind w:left="6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14"/>
        </w:tabs>
        <w:ind w:left="7314" w:hanging="360"/>
      </w:pPr>
      <w:rPr>
        <w:rFonts w:ascii="Wingdings" w:hAnsi="Wingdings" w:hint="default"/>
      </w:rPr>
    </w:lvl>
  </w:abstractNum>
  <w:abstractNum w:abstractNumId="24" w15:restartNumberingAfterBreak="0">
    <w:nsid w:val="4E7A590A"/>
    <w:multiLevelType w:val="hybridMultilevel"/>
    <w:tmpl w:val="3B020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3456EB"/>
    <w:multiLevelType w:val="hybridMultilevel"/>
    <w:tmpl w:val="74461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744814"/>
    <w:multiLevelType w:val="hybridMultilevel"/>
    <w:tmpl w:val="F6AA7D60"/>
    <w:lvl w:ilvl="0" w:tplc="DAB86282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8C1EEFD8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F1A866EA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8CA4D242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AFAA7D06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C2A00FB4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A776FD1E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B46F780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847C32BC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53F073E6"/>
    <w:multiLevelType w:val="hybridMultilevel"/>
    <w:tmpl w:val="19EE27D8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irTajms" w:hAnsi="CirTajm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TimesRoman" w:hAnsi="CTimes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ourier" w:hAnsi="Courier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irTajms" w:hAnsi="CirTajm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TimesRoman" w:hAnsi="CTimes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ourier" w:hAnsi="Courier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irTajms" w:hAnsi="CirTajm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TimesRoman" w:hAnsi="CTimesRoman" w:hint="default"/>
      </w:rPr>
    </w:lvl>
  </w:abstractNum>
  <w:abstractNum w:abstractNumId="28" w15:restartNumberingAfterBreak="0">
    <w:nsid w:val="569721F4"/>
    <w:multiLevelType w:val="hybridMultilevel"/>
    <w:tmpl w:val="7F96407C"/>
    <w:lvl w:ilvl="0" w:tplc="5804EAE8">
      <w:numFmt w:val="bullet"/>
      <w:lvlText w:val=""/>
      <w:lvlJc w:val="left"/>
      <w:pPr>
        <w:ind w:left="778" w:hanging="339"/>
      </w:pPr>
      <w:rPr>
        <w:rFonts w:ascii="Symbol" w:eastAsia="Symbol" w:hAnsi="Symbol" w:cs="Symbol" w:hint="default"/>
        <w:w w:val="99"/>
        <w:sz w:val="19"/>
        <w:szCs w:val="19"/>
      </w:rPr>
    </w:lvl>
    <w:lvl w:ilvl="1" w:tplc="8C30B688">
      <w:numFmt w:val="bullet"/>
      <w:lvlText w:val="•"/>
      <w:lvlJc w:val="left"/>
      <w:pPr>
        <w:ind w:left="1428" w:hanging="339"/>
      </w:pPr>
      <w:rPr>
        <w:rFonts w:hint="default"/>
      </w:rPr>
    </w:lvl>
    <w:lvl w:ilvl="2" w:tplc="28FA888E">
      <w:numFmt w:val="bullet"/>
      <w:lvlText w:val="•"/>
      <w:lvlJc w:val="left"/>
      <w:pPr>
        <w:ind w:left="2077" w:hanging="339"/>
      </w:pPr>
      <w:rPr>
        <w:rFonts w:hint="default"/>
      </w:rPr>
    </w:lvl>
    <w:lvl w:ilvl="3" w:tplc="3D94BB56">
      <w:numFmt w:val="bullet"/>
      <w:lvlText w:val="•"/>
      <w:lvlJc w:val="left"/>
      <w:pPr>
        <w:ind w:left="2726" w:hanging="339"/>
      </w:pPr>
      <w:rPr>
        <w:rFonts w:hint="default"/>
      </w:rPr>
    </w:lvl>
    <w:lvl w:ilvl="4" w:tplc="7B0AC96C">
      <w:numFmt w:val="bullet"/>
      <w:lvlText w:val="•"/>
      <w:lvlJc w:val="left"/>
      <w:pPr>
        <w:ind w:left="3375" w:hanging="339"/>
      </w:pPr>
      <w:rPr>
        <w:rFonts w:hint="default"/>
      </w:rPr>
    </w:lvl>
    <w:lvl w:ilvl="5" w:tplc="C172CA5E">
      <w:numFmt w:val="bullet"/>
      <w:lvlText w:val="•"/>
      <w:lvlJc w:val="left"/>
      <w:pPr>
        <w:ind w:left="4024" w:hanging="339"/>
      </w:pPr>
      <w:rPr>
        <w:rFonts w:hint="default"/>
      </w:rPr>
    </w:lvl>
    <w:lvl w:ilvl="6" w:tplc="1CA0ABE4">
      <w:numFmt w:val="bullet"/>
      <w:lvlText w:val="•"/>
      <w:lvlJc w:val="left"/>
      <w:pPr>
        <w:ind w:left="4672" w:hanging="339"/>
      </w:pPr>
      <w:rPr>
        <w:rFonts w:hint="default"/>
      </w:rPr>
    </w:lvl>
    <w:lvl w:ilvl="7" w:tplc="F96EA60C">
      <w:numFmt w:val="bullet"/>
      <w:lvlText w:val="•"/>
      <w:lvlJc w:val="left"/>
      <w:pPr>
        <w:ind w:left="5321" w:hanging="339"/>
      </w:pPr>
      <w:rPr>
        <w:rFonts w:hint="default"/>
      </w:rPr>
    </w:lvl>
    <w:lvl w:ilvl="8" w:tplc="BFDAA672">
      <w:numFmt w:val="bullet"/>
      <w:lvlText w:val="•"/>
      <w:lvlJc w:val="left"/>
      <w:pPr>
        <w:ind w:left="5970" w:hanging="339"/>
      </w:pPr>
      <w:rPr>
        <w:rFonts w:hint="default"/>
      </w:rPr>
    </w:lvl>
  </w:abstractNum>
  <w:abstractNum w:abstractNumId="29" w15:restartNumberingAfterBreak="0">
    <w:nsid w:val="5C405581"/>
    <w:multiLevelType w:val="hybridMultilevel"/>
    <w:tmpl w:val="039E05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083172"/>
    <w:multiLevelType w:val="hybridMultilevel"/>
    <w:tmpl w:val="350ED6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465417"/>
    <w:multiLevelType w:val="hybridMultilevel"/>
    <w:tmpl w:val="561CD320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irTajms" w:hAnsi="CirTajm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TimesRoman" w:hAnsi="CTimes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ourier" w:hAnsi="Courier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irTajms" w:hAnsi="CirTajm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TimesRoman" w:hAnsi="CTimes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ourier" w:hAnsi="Courier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irTajms" w:hAnsi="CirTajm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TimesRoman" w:hAnsi="CTimesRoman" w:hint="default"/>
      </w:rPr>
    </w:lvl>
  </w:abstractNum>
  <w:abstractNum w:abstractNumId="32" w15:restartNumberingAfterBreak="0">
    <w:nsid w:val="6A2269D7"/>
    <w:multiLevelType w:val="hybridMultilevel"/>
    <w:tmpl w:val="70F4B6A2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irTajms" w:hAnsi="CirTajm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TimesRoman" w:hAnsi="CTimes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ourier" w:hAnsi="Courier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irTajms" w:hAnsi="CirTajm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TimesRoman" w:hAnsi="CTimes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ourier" w:hAnsi="Courier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irTajms" w:hAnsi="CirTajm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TimesRoman" w:hAnsi="CTimesRoman" w:hint="default"/>
      </w:rPr>
    </w:lvl>
  </w:abstractNum>
  <w:abstractNum w:abstractNumId="33" w15:restartNumberingAfterBreak="0">
    <w:nsid w:val="6F817777"/>
    <w:multiLevelType w:val="hybridMultilevel"/>
    <w:tmpl w:val="3306E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C6199B"/>
    <w:multiLevelType w:val="hybridMultilevel"/>
    <w:tmpl w:val="AADC2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CD2067"/>
    <w:multiLevelType w:val="hybridMultilevel"/>
    <w:tmpl w:val="ADFAE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292B94"/>
    <w:multiLevelType w:val="hybridMultilevel"/>
    <w:tmpl w:val="9EEE9472"/>
    <w:lvl w:ilvl="0" w:tplc="BD5AB20A">
      <w:start w:val="2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7" w15:restartNumberingAfterBreak="0">
    <w:nsid w:val="7A817299"/>
    <w:multiLevelType w:val="hybridMultilevel"/>
    <w:tmpl w:val="57F0F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8"/>
  </w:num>
  <w:num w:numId="3">
    <w:abstractNumId w:val="7"/>
  </w:num>
  <w:num w:numId="4">
    <w:abstractNumId w:val="30"/>
  </w:num>
  <w:num w:numId="5">
    <w:abstractNumId w:val="6"/>
  </w:num>
  <w:num w:numId="6">
    <w:abstractNumId w:val="23"/>
  </w:num>
  <w:num w:numId="7">
    <w:abstractNumId w:val="26"/>
  </w:num>
  <w:num w:numId="8">
    <w:abstractNumId w:val="5"/>
  </w:num>
  <w:num w:numId="9">
    <w:abstractNumId w:val="10"/>
  </w:num>
  <w:num w:numId="10">
    <w:abstractNumId w:val="2"/>
  </w:num>
  <w:num w:numId="11">
    <w:abstractNumId w:val="14"/>
  </w:num>
  <w:num w:numId="12">
    <w:abstractNumId w:val="21"/>
  </w:num>
  <w:num w:numId="13">
    <w:abstractNumId w:val="19"/>
  </w:num>
  <w:num w:numId="14">
    <w:abstractNumId w:val="28"/>
  </w:num>
  <w:num w:numId="15">
    <w:abstractNumId w:val="11"/>
  </w:num>
  <w:num w:numId="16">
    <w:abstractNumId w:val="12"/>
  </w:num>
  <w:num w:numId="17">
    <w:abstractNumId w:val="33"/>
  </w:num>
  <w:num w:numId="18">
    <w:abstractNumId w:val="16"/>
  </w:num>
  <w:num w:numId="19">
    <w:abstractNumId w:val="15"/>
  </w:num>
  <w:num w:numId="20">
    <w:abstractNumId w:val="24"/>
  </w:num>
  <w:num w:numId="21">
    <w:abstractNumId w:val="1"/>
  </w:num>
  <w:num w:numId="22">
    <w:abstractNumId w:val="20"/>
  </w:num>
  <w:num w:numId="23">
    <w:abstractNumId w:val="18"/>
  </w:num>
  <w:num w:numId="24">
    <w:abstractNumId w:val="35"/>
  </w:num>
  <w:num w:numId="25">
    <w:abstractNumId w:val="34"/>
  </w:num>
  <w:num w:numId="26">
    <w:abstractNumId w:val="9"/>
  </w:num>
  <w:num w:numId="27">
    <w:abstractNumId w:val="37"/>
  </w:num>
  <w:num w:numId="28">
    <w:abstractNumId w:val="29"/>
  </w:num>
  <w:num w:numId="29">
    <w:abstractNumId w:val="3"/>
  </w:num>
  <w:num w:numId="30">
    <w:abstractNumId w:val="25"/>
  </w:num>
  <w:num w:numId="31">
    <w:abstractNumId w:val="17"/>
  </w:num>
  <w:num w:numId="32">
    <w:abstractNumId w:val="13"/>
  </w:num>
  <w:num w:numId="33">
    <w:abstractNumId w:val="4"/>
  </w:num>
  <w:num w:numId="34">
    <w:abstractNumId w:val="36"/>
  </w:num>
  <w:num w:numId="35">
    <w:abstractNumId w:val="32"/>
  </w:num>
  <w:num w:numId="36">
    <w:abstractNumId w:val="31"/>
  </w:num>
  <w:num w:numId="37">
    <w:abstractNumId w:val="27"/>
  </w:num>
  <w:num w:numId="38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110"/>
  <w:drawingGridVerticalSpacing w:val="127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213"/>
    <w:rsid w:val="000003FF"/>
    <w:rsid w:val="00000928"/>
    <w:rsid w:val="00001C02"/>
    <w:rsid w:val="0000243D"/>
    <w:rsid w:val="00002EC4"/>
    <w:rsid w:val="00003486"/>
    <w:rsid w:val="00003DF9"/>
    <w:rsid w:val="00003F13"/>
    <w:rsid w:val="000041BA"/>
    <w:rsid w:val="00005ECA"/>
    <w:rsid w:val="00007874"/>
    <w:rsid w:val="000100B0"/>
    <w:rsid w:val="00013FAF"/>
    <w:rsid w:val="000151E9"/>
    <w:rsid w:val="0001596A"/>
    <w:rsid w:val="00015A01"/>
    <w:rsid w:val="00015E4E"/>
    <w:rsid w:val="00017201"/>
    <w:rsid w:val="00020775"/>
    <w:rsid w:val="00020CFA"/>
    <w:rsid w:val="00023DD2"/>
    <w:rsid w:val="000249E4"/>
    <w:rsid w:val="0002672F"/>
    <w:rsid w:val="0003007C"/>
    <w:rsid w:val="00033EB5"/>
    <w:rsid w:val="000345AC"/>
    <w:rsid w:val="0003464F"/>
    <w:rsid w:val="00035389"/>
    <w:rsid w:val="000358F4"/>
    <w:rsid w:val="00035E9E"/>
    <w:rsid w:val="00036BA4"/>
    <w:rsid w:val="00037340"/>
    <w:rsid w:val="000374EA"/>
    <w:rsid w:val="00043E36"/>
    <w:rsid w:val="00044542"/>
    <w:rsid w:val="000454A0"/>
    <w:rsid w:val="00045F33"/>
    <w:rsid w:val="00046948"/>
    <w:rsid w:val="00050480"/>
    <w:rsid w:val="0005109A"/>
    <w:rsid w:val="00052091"/>
    <w:rsid w:val="00052F93"/>
    <w:rsid w:val="00056B3E"/>
    <w:rsid w:val="00056C0F"/>
    <w:rsid w:val="0005744A"/>
    <w:rsid w:val="00057E69"/>
    <w:rsid w:val="00060669"/>
    <w:rsid w:val="00061961"/>
    <w:rsid w:val="00061FB1"/>
    <w:rsid w:val="00064568"/>
    <w:rsid w:val="00064AC9"/>
    <w:rsid w:val="000663AC"/>
    <w:rsid w:val="000663D6"/>
    <w:rsid w:val="0006768C"/>
    <w:rsid w:val="000718A7"/>
    <w:rsid w:val="0007276D"/>
    <w:rsid w:val="000728C2"/>
    <w:rsid w:val="00073F06"/>
    <w:rsid w:val="000750F6"/>
    <w:rsid w:val="0007528D"/>
    <w:rsid w:val="00075726"/>
    <w:rsid w:val="00076291"/>
    <w:rsid w:val="00077322"/>
    <w:rsid w:val="0007732A"/>
    <w:rsid w:val="00082E68"/>
    <w:rsid w:val="00083849"/>
    <w:rsid w:val="000838E9"/>
    <w:rsid w:val="00083FB8"/>
    <w:rsid w:val="00084BD6"/>
    <w:rsid w:val="00086C4F"/>
    <w:rsid w:val="0008739B"/>
    <w:rsid w:val="00087750"/>
    <w:rsid w:val="0008798E"/>
    <w:rsid w:val="000957ED"/>
    <w:rsid w:val="000959F9"/>
    <w:rsid w:val="00096114"/>
    <w:rsid w:val="0009734D"/>
    <w:rsid w:val="000976A5"/>
    <w:rsid w:val="00097700"/>
    <w:rsid w:val="00097A6B"/>
    <w:rsid w:val="000A0CB0"/>
    <w:rsid w:val="000A1951"/>
    <w:rsid w:val="000A1A05"/>
    <w:rsid w:val="000A1F3E"/>
    <w:rsid w:val="000A2AEA"/>
    <w:rsid w:val="000A3002"/>
    <w:rsid w:val="000A41F9"/>
    <w:rsid w:val="000A44A5"/>
    <w:rsid w:val="000A4F49"/>
    <w:rsid w:val="000A6C9B"/>
    <w:rsid w:val="000A7654"/>
    <w:rsid w:val="000A7BEE"/>
    <w:rsid w:val="000B165A"/>
    <w:rsid w:val="000B2D96"/>
    <w:rsid w:val="000B44EB"/>
    <w:rsid w:val="000B566C"/>
    <w:rsid w:val="000B785D"/>
    <w:rsid w:val="000C2730"/>
    <w:rsid w:val="000C3711"/>
    <w:rsid w:val="000C3DFF"/>
    <w:rsid w:val="000C6D1B"/>
    <w:rsid w:val="000C762E"/>
    <w:rsid w:val="000C7E20"/>
    <w:rsid w:val="000D0120"/>
    <w:rsid w:val="000D2575"/>
    <w:rsid w:val="000D5E6A"/>
    <w:rsid w:val="000D6BDC"/>
    <w:rsid w:val="000E084C"/>
    <w:rsid w:val="000E2CAD"/>
    <w:rsid w:val="000E3456"/>
    <w:rsid w:val="000E352C"/>
    <w:rsid w:val="000E66C0"/>
    <w:rsid w:val="000E728E"/>
    <w:rsid w:val="000F01C1"/>
    <w:rsid w:val="000F5DBF"/>
    <w:rsid w:val="000F6216"/>
    <w:rsid w:val="000F7191"/>
    <w:rsid w:val="00100C76"/>
    <w:rsid w:val="001010A2"/>
    <w:rsid w:val="00104F08"/>
    <w:rsid w:val="00105BCB"/>
    <w:rsid w:val="00107A35"/>
    <w:rsid w:val="00107B4E"/>
    <w:rsid w:val="00107C15"/>
    <w:rsid w:val="001109B1"/>
    <w:rsid w:val="00110A99"/>
    <w:rsid w:val="001112BE"/>
    <w:rsid w:val="001145B5"/>
    <w:rsid w:val="001161C3"/>
    <w:rsid w:val="00116747"/>
    <w:rsid w:val="001215CA"/>
    <w:rsid w:val="001238DF"/>
    <w:rsid w:val="00123E68"/>
    <w:rsid w:val="00124971"/>
    <w:rsid w:val="001272E2"/>
    <w:rsid w:val="0013089D"/>
    <w:rsid w:val="00132869"/>
    <w:rsid w:val="00133308"/>
    <w:rsid w:val="00134061"/>
    <w:rsid w:val="00135824"/>
    <w:rsid w:val="00135C96"/>
    <w:rsid w:val="00140ED4"/>
    <w:rsid w:val="0014223D"/>
    <w:rsid w:val="001427FB"/>
    <w:rsid w:val="00145118"/>
    <w:rsid w:val="001456B0"/>
    <w:rsid w:val="00145E3A"/>
    <w:rsid w:val="001467D9"/>
    <w:rsid w:val="0014703D"/>
    <w:rsid w:val="001472A7"/>
    <w:rsid w:val="00147A10"/>
    <w:rsid w:val="00150868"/>
    <w:rsid w:val="00151ECA"/>
    <w:rsid w:val="00153BCA"/>
    <w:rsid w:val="00153DF6"/>
    <w:rsid w:val="001544B6"/>
    <w:rsid w:val="00154543"/>
    <w:rsid w:val="001546F3"/>
    <w:rsid w:val="00160252"/>
    <w:rsid w:val="0016096C"/>
    <w:rsid w:val="0016278C"/>
    <w:rsid w:val="00164557"/>
    <w:rsid w:val="00164BBE"/>
    <w:rsid w:val="00165DC1"/>
    <w:rsid w:val="00167729"/>
    <w:rsid w:val="0017052A"/>
    <w:rsid w:val="00171041"/>
    <w:rsid w:val="001715AF"/>
    <w:rsid w:val="0017162B"/>
    <w:rsid w:val="001734F7"/>
    <w:rsid w:val="00174881"/>
    <w:rsid w:val="001755CA"/>
    <w:rsid w:val="00176C80"/>
    <w:rsid w:val="00176D8A"/>
    <w:rsid w:val="0017766E"/>
    <w:rsid w:val="00180759"/>
    <w:rsid w:val="00180DDA"/>
    <w:rsid w:val="00181263"/>
    <w:rsid w:val="00181B2B"/>
    <w:rsid w:val="00183AC3"/>
    <w:rsid w:val="0018712A"/>
    <w:rsid w:val="0018777E"/>
    <w:rsid w:val="00190997"/>
    <w:rsid w:val="00190BD9"/>
    <w:rsid w:val="00190EB6"/>
    <w:rsid w:val="00191C31"/>
    <w:rsid w:val="00192BB1"/>
    <w:rsid w:val="00193C6A"/>
    <w:rsid w:val="00194B8B"/>
    <w:rsid w:val="001963BC"/>
    <w:rsid w:val="0019709A"/>
    <w:rsid w:val="001A036A"/>
    <w:rsid w:val="001A42CB"/>
    <w:rsid w:val="001A5B3E"/>
    <w:rsid w:val="001A63A4"/>
    <w:rsid w:val="001A65FD"/>
    <w:rsid w:val="001B1BCD"/>
    <w:rsid w:val="001B43A7"/>
    <w:rsid w:val="001B5983"/>
    <w:rsid w:val="001B76B0"/>
    <w:rsid w:val="001C08E9"/>
    <w:rsid w:val="001C0D61"/>
    <w:rsid w:val="001C1C80"/>
    <w:rsid w:val="001C2D76"/>
    <w:rsid w:val="001C33D4"/>
    <w:rsid w:val="001C3CC4"/>
    <w:rsid w:val="001C4244"/>
    <w:rsid w:val="001C427B"/>
    <w:rsid w:val="001C4D8E"/>
    <w:rsid w:val="001C5227"/>
    <w:rsid w:val="001C59F7"/>
    <w:rsid w:val="001D32D8"/>
    <w:rsid w:val="001D4CBA"/>
    <w:rsid w:val="001D78B1"/>
    <w:rsid w:val="001E04CB"/>
    <w:rsid w:val="001E0B5E"/>
    <w:rsid w:val="001E0FC3"/>
    <w:rsid w:val="001E4755"/>
    <w:rsid w:val="001E4D58"/>
    <w:rsid w:val="001E7866"/>
    <w:rsid w:val="001E7982"/>
    <w:rsid w:val="001E7A39"/>
    <w:rsid w:val="001F140E"/>
    <w:rsid w:val="001F2306"/>
    <w:rsid w:val="001F3897"/>
    <w:rsid w:val="001F4AB9"/>
    <w:rsid w:val="001F6551"/>
    <w:rsid w:val="001F67B0"/>
    <w:rsid w:val="001F6A08"/>
    <w:rsid w:val="00200456"/>
    <w:rsid w:val="0020138F"/>
    <w:rsid w:val="0020179C"/>
    <w:rsid w:val="0020347E"/>
    <w:rsid w:val="00203FE3"/>
    <w:rsid w:val="00205CBD"/>
    <w:rsid w:val="00210A6B"/>
    <w:rsid w:val="00210C46"/>
    <w:rsid w:val="00213C87"/>
    <w:rsid w:val="0021416C"/>
    <w:rsid w:val="00214213"/>
    <w:rsid w:val="00214E3E"/>
    <w:rsid w:val="002161A8"/>
    <w:rsid w:val="002208A1"/>
    <w:rsid w:val="00221C0D"/>
    <w:rsid w:val="0022483C"/>
    <w:rsid w:val="00224923"/>
    <w:rsid w:val="00224EC3"/>
    <w:rsid w:val="00225429"/>
    <w:rsid w:val="00225840"/>
    <w:rsid w:val="00225AC0"/>
    <w:rsid w:val="00226774"/>
    <w:rsid w:val="0023005B"/>
    <w:rsid w:val="00230A72"/>
    <w:rsid w:val="002329A0"/>
    <w:rsid w:val="00233024"/>
    <w:rsid w:val="00240314"/>
    <w:rsid w:val="0024038B"/>
    <w:rsid w:val="00240505"/>
    <w:rsid w:val="00241007"/>
    <w:rsid w:val="00242123"/>
    <w:rsid w:val="0024412C"/>
    <w:rsid w:val="00247A0F"/>
    <w:rsid w:val="002510F4"/>
    <w:rsid w:val="002515D9"/>
    <w:rsid w:val="00251BAA"/>
    <w:rsid w:val="0025222C"/>
    <w:rsid w:val="00252791"/>
    <w:rsid w:val="002572C7"/>
    <w:rsid w:val="00261156"/>
    <w:rsid w:val="00261BC9"/>
    <w:rsid w:val="002636A8"/>
    <w:rsid w:val="00264D81"/>
    <w:rsid w:val="002660BF"/>
    <w:rsid w:val="002664C7"/>
    <w:rsid w:val="00266E97"/>
    <w:rsid w:val="00267E1B"/>
    <w:rsid w:val="002704AF"/>
    <w:rsid w:val="0027097F"/>
    <w:rsid w:val="00270FA4"/>
    <w:rsid w:val="002732F3"/>
    <w:rsid w:val="00273551"/>
    <w:rsid w:val="002737E7"/>
    <w:rsid w:val="00274582"/>
    <w:rsid w:val="00276836"/>
    <w:rsid w:val="0027691E"/>
    <w:rsid w:val="00276BD4"/>
    <w:rsid w:val="00277F3D"/>
    <w:rsid w:val="00280583"/>
    <w:rsid w:val="00282565"/>
    <w:rsid w:val="00284D27"/>
    <w:rsid w:val="00285640"/>
    <w:rsid w:val="00286695"/>
    <w:rsid w:val="00290273"/>
    <w:rsid w:val="00290DB7"/>
    <w:rsid w:val="00291416"/>
    <w:rsid w:val="0029199D"/>
    <w:rsid w:val="00291BB4"/>
    <w:rsid w:val="00293E3E"/>
    <w:rsid w:val="00293FAB"/>
    <w:rsid w:val="0029544D"/>
    <w:rsid w:val="002972F1"/>
    <w:rsid w:val="00297588"/>
    <w:rsid w:val="002A388F"/>
    <w:rsid w:val="002A409C"/>
    <w:rsid w:val="002A522B"/>
    <w:rsid w:val="002A5473"/>
    <w:rsid w:val="002A5611"/>
    <w:rsid w:val="002A757C"/>
    <w:rsid w:val="002B5DDE"/>
    <w:rsid w:val="002B7941"/>
    <w:rsid w:val="002C0DFA"/>
    <w:rsid w:val="002C15CC"/>
    <w:rsid w:val="002C287E"/>
    <w:rsid w:val="002C4D8D"/>
    <w:rsid w:val="002C6763"/>
    <w:rsid w:val="002C719B"/>
    <w:rsid w:val="002D2257"/>
    <w:rsid w:val="002D4CB6"/>
    <w:rsid w:val="002D5085"/>
    <w:rsid w:val="002D530D"/>
    <w:rsid w:val="002D73B5"/>
    <w:rsid w:val="002E0D72"/>
    <w:rsid w:val="002E151B"/>
    <w:rsid w:val="002E21BC"/>
    <w:rsid w:val="002E36C8"/>
    <w:rsid w:val="002E4409"/>
    <w:rsid w:val="002E55A7"/>
    <w:rsid w:val="002E5881"/>
    <w:rsid w:val="002E603C"/>
    <w:rsid w:val="002F07AB"/>
    <w:rsid w:val="002F244B"/>
    <w:rsid w:val="002F4ADB"/>
    <w:rsid w:val="002F5001"/>
    <w:rsid w:val="002F5C39"/>
    <w:rsid w:val="002F5D51"/>
    <w:rsid w:val="002F6BC8"/>
    <w:rsid w:val="00301B47"/>
    <w:rsid w:val="00303829"/>
    <w:rsid w:val="00306662"/>
    <w:rsid w:val="00306AAE"/>
    <w:rsid w:val="0030777D"/>
    <w:rsid w:val="003104F6"/>
    <w:rsid w:val="003109E1"/>
    <w:rsid w:val="00310B66"/>
    <w:rsid w:val="003111D4"/>
    <w:rsid w:val="00311AA3"/>
    <w:rsid w:val="00311F1E"/>
    <w:rsid w:val="003129A7"/>
    <w:rsid w:val="00315168"/>
    <w:rsid w:val="003167AB"/>
    <w:rsid w:val="003170B9"/>
    <w:rsid w:val="00317F15"/>
    <w:rsid w:val="003212C9"/>
    <w:rsid w:val="00321C35"/>
    <w:rsid w:val="00323367"/>
    <w:rsid w:val="003233B7"/>
    <w:rsid w:val="00323D7F"/>
    <w:rsid w:val="00325773"/>
    <w:rsid w:val="00325EE3"/>
    <w:rsid w:val="0033039C"/>
    <w:rsid w:val="00333403"/>
    <w:rsid w:val="00333443"/>
    <w:rsid w:val="00334035"/>
    <w:rsid w:val="003342C6"/>
    <w:rsid w:val="003366E1"/>
    <w:rsid w:val="00340394"/>
    <w:rsid w:val="003415D3"/>
    <w:rsid w:val="003448B8"/>
    <w:rsid w:val="00344BD6"/>
    <w:rsid w:val="00344FA2"/>
    <w:rsid w:val="003478EC"/>
    <w:rsid w:val="003505EC"/>
    <w:rsid w:val="003517A1"/>
    <w:rsid w:val="00352F05"/>
    <w:rsid w:val="0035316C"/>
    <w:rsid w:val="00354386"/>
    <w:rsid w:val="00354E61"/>
    <w:rsid w:val="00355BD4"/>
    <w:rsid w:val="00357262"/>
    <w:rsid w:val="0036016F"/>
    <w:rsid w:val="003616B4"/>
    <w:rsid w:val="003625F2"/>
    <w:rsid w:val="00362F6A"/>
    <w:rsid w:val="0036455E"/>
    <w:rsid w:val="00366B33"/>
    <w:rsid w:val="003713D3"/>
    <w:rsid w:val="003713E6"/>
    <w:rsid w:val="00372145"/>
    <w:rsid w:val="003766CE"/>
    <w:rsid w:val="00376B7E"/>
    <w:rsid w:val="00376E37"/>
    <w:rsid w:val="00377648"/>
    <w:rsid w:val="00377B89"/>
    <w:rsid w:val="00380B9B"/>
    <w:rsid w:val="00385ABF"/>
    <w:rsid w:val="00387BA7"/>
    <w:rsid w:val="00393D35"/>
    <w:rsid w:val="003940DE"/>
    <w:rsid w:val="003949A1"/>
    <w:rsid w:val="00394E83"/>
    <w:rsid w:val="00396441"/>
    <w:rsid w:val="00396925"/>
    <w:rsid w:val="003A030E"/>
    <w:rsid w:val="003A082C"/>
    <w:rsid w:val="003A1285"/>
    <w:rsid w:val="003A5632"/>
    <w:rsid w:val="003A58A4"/>
    <w:rsid w:val="003A5E93"/>
    <w:rsid w:val="003A5F9E"/>
    <w:rsid w:val="003B0F72"/>
    <w:rsid w:val="003B1129"/>
    <w:rsid w:val="003B3AB4"/>
    <w:rsid w:val="003B4E3D"/>
    <w:rsid w:val="003B4FBB"/>
    <w:rsid w:val="003B6248"/>
    <w:rsid w:val="003C0F40"/>
    <w:rsid w:val="003C10DE"/>
    <w:rsid w:val="003C3933"/>
    <w:rsid w:val="003C4467"/>
    <w:rsid w:val="003D2ABD"/>
    <w:rsid w:val="003D3353"/>
    <w:rsid w:val="003D3C1C"/>
    <w:rsid w:val="003D4D55"/>
    <w:rsid w:val="003D6391"/>
    <w:rsid w:val="003D6C03"/>
    <w:rsid w:val="003D6E3E"/>
    <w:rsid w:val="003D7554"/>
    <w:rsid w:val="003D7B4A"/>
    <w:rsid w:val="003E0A54"/>
    <w:rsid w:val="003E1A99"/>
    <w:rsid w:val="003E2BE4"/>
    <w:rsid w:val="003E7537"/>
    <w:rsid w:val="003E7FD5"/>
    <w:rsid w:val="003F014C"/>
    <w:rsid w:val="003F1264"/>
    <w:rsid w:val="003F5433"/>
    <w:rsid w:val="003F569C"/>
    <w:rsid w:val="004010A3"/>
    <w:rsid w:val="00401DE9"/>
    <w:rsid w:val="00403608"/>
    <w:rsid w:val="004060EB"/>
    <w:rsid w:val="00406492"/>
    <w:rsid w:val="0041136A"/>
    <w:rsid w:val="00411DAB"/>
    <w:rsid w:val="0041219F"/>
    <w:rsid w:val="004128AE"/>
    <w:rsid w:val="00412950"/>
    <w:rsid w:val="004147A9"/>
    <w:rsid w:val="004147E4"/>
    <w:rsid w:val="00414C06"/>
    <w:rsid w:val="00415BD0"/>
    <w:rsid w:val="004177DB"/>
    <w:rsid w:val="00422F44"/>
    <w:rsid w:val="00423363"/>
    <w:rsid w:val="004244C8"/>
    <w:rsid w:val="00424508"/>
    <w:rsid w:val="00425BD0"/>
    <w:rsid w:val="00426211"/>
    <w:rsid w:val="0042714D"/>
    <w:rsid w:val="004337ED"/>
    <w:rsid w:val="00435352"/>
    <w:rsid w:val="004357A1"/>
    <w:rsid w:val="004375BA"/>
    <w:rsid w:val="00437A72"/>
    <w:rsid w:val="004411EA"/>
    <w:rsid w:val="00442118"/>
    <w:rsid w:val="00442849"/>
    <w:rsid w:val="00443562"/>
    <w:rsid w:val="0044408F"/>
    <w:rsid w:val="00444E0F"/>
    <w:rsid w:val="00446EDE"/>
    <w:rsid w:val="0045073D"/>
    <w:rsid w:val="0045094F"/>
    <w:rsid w:val="004524EB"/>
    <w:rsid w:val="004529FC"/>
    <w:rsid w:val="00453D5F"/>
    <w:rsid w:val="00455148"/>
    <w:rsid w:val="00456190"/>
    <w:rsid w:val="0045649B"/>
    <w:rsid w:val="0045664E"/>
    <w:rsid w:val="00456E9A"/>
    <w:rsid w:val="00460164"/>
    <w:rsid w:val="00460F55"/>
    <w:rsid w:val="00461E0B"/>
    <w:rsid w:val="004632BC"/>
    <w:rsid w:val="00463AB2"/>
    <w:rsid w:val="004642A7"/>
    <w:rsid w:val="00464821"/>
    <w:rsid w:val="004652E2"/>
    <w:rsid w:val="00465EDA"/>
    <w:rsid w:val="00466065"/>
    <w:rsid w:val="0046711D"/>
    <w:rsid w:val="00470C2D"/>
    <w:rsid w:val="00470E1F"/>
    <w:rsid w:val="00471B36"/>
    <w:rsid w:val="00471D69"/>
    <w:rsid w:val="00473048"/>
    <w:rsid w:val="00475B8C"/>
    <w:rsid w:val="004765D6"/>
    <w:rsid w:val="004766D2"/>
    <w:rsid w:val="004804DB"/>
    <w:rsid w:val="0048058E"/>
    <w:rsid w:val="004862E6"/>
    <w:rsid w:val="004873C4"/>
    <w:rsid w:val="0048779C"/>
    <w:rsid w:val="00490E5F"/>
    <w:rsid w:val="00491B96"/>
    <w:rsid w:val="00493234"/>
    <w:rsid w:val="00494402"/>
    <w:rsid w:val="00494DE0"/>
    <w:rsid w:val="004955B3"/>
    <w:rsid w:val="004958ED"/>
    <w:rsid w:val="00497027"/>
    <w:rsid w:val="0049761F"/>
    <w:rsid w:val="00497C92"/>
    <w:rsid w:val="004A0DC6"/>
    <w:rsid w:val="004A126A"/>
    <w:rsid w:val="004A15EF"/>
    <w:rsid w:val="004A255B"/>
    <w:rsid w:val="004A3919"/>
    <w:rsid w:val="004A63CB"/>
    <w:rsid w:val="004A7737"/>
    <w:rsid w:val="004B2347"/>
    <w:rsid w:val="004B26E9"/>
    <w:rsid w:val="004B4025"/>
    <w:rsid w:val="004B6811"/>
    <w:rsid w:val="004B6D21"/>
    <w:rsid w:val="004B770E"/>
    <w:rsid w:val="004C4408"/>
    <w:rsid w:val="004C463C"/>
    <w:rsid w:val="004C4E0D"/>
    <w:rsid w:val="004C4FE6"/>
    <w:rsid w:val="004D517B"/>
    <w:rsid w:val="004D5938"/>
    <w:rsid w:val="004D59FA"/>
    <w:rsid w:val="004D6105"/>
    <w:rsid w:val="004D6352"/>
    <w:rsid w:val="004E1F60"/>
    <w:rsid w:val="004E293E"/>
    <w:rsid w:val="004E40D7"/>
    <w:rsid w:val="004E4C4F"/>
    <w:rsid w:val="004F14C2"/>
    <w:rsid w:val="004F1A71"/>
    <w:rsid w:val="004F23AB"/>
    <w:rsid w:val="004F2648"/>
    <w:rsid w:val="004F58B1"/>
    <w:rsid w:val="004F7614"/>
    <w:rsid w:val="004F766F"/>
    <w:rsid w:val="00500CB9"/>
    <w:rsid w:val="005014A2"/>
    <w:rsid w:val="00504256"/>
    <w:rsid w:val="00504E0F"/>
    <w:rsid w:val="00507582"/>
    <w:rsid w:val="005103B5"/>
    <w:rsid w:val="00510AF7"/>
    <w:rsid w:val="005125F1"/>
    <w:rsid w:val="005129C7"/>
    <w:rsid w:val="00512DDD"/>
    <w:rsid w:val="00514E4F"/>
    <w:rsid w:val="00516FB6"/>
    <w:rsid w:val="005176A2"/>
    <w:rsid w:val="00520057"/>
    <w:rsid w:val="00522C82"/>
    <w:rsid w:val="00523EC4"/>
    <w:rsid w:val="005245C7"/>
    <w:rsid w:val="005265F4"/>
    <w:rsid w:val="005266A4"/>
    <w:rsid w:val="00526F10"/>
    <w:rsid w:val="0053138E"/>
    <w:rsid w:val="005332AE"/>
    <w:rsid w:val="00534700"/>
    <w:rsid w:val="00536770"/>
    <w:rsid w:val="005373C2"/>
    <w:rsid w:val="005406D3"/>
    <w:rsid w:val="0054107D"/>
    <w:rsid w:val="00542844"/>
    <w:rsid w:val="0054495C"/>
    <w:rsid w:val="005450B0"/>
    <w:rsid w:val="005457DF"/>
    <w:rsid w:val="005513BD"/>
    <w:rsid w:val="0055586B"/>
    <w:rsid w:val="005564FD"/>
    <w:rsid w:val="00556F69"/>
    <w:rsid w:val="00557652"/>
    <w:rsid w:val="00560CC2"/>
    <w:rsid w:val="00561BA9"/>
    <w:rsid w:val="00567A92"/>
    <w:rsid w:val="00567FE2"/>
    <w:rsid w:val="0057077A"/>
    <w:rsid w:val="00574896"/>
    <w:rsid w:val="00577693"/>
    <w:rsid w:val="00577A5D"/>
    <w:rsid w:val="005821DF"/>
    <w:rsid w:val="005836C3"/>
    <w:rsid w:val="00587AA0"/>
    <w:rsid w:val="0059253C"/>
    <w:rsid w:val="00593CCF"/>
    <w:rsid w:val="005942BB"/>
    <w:rsid w:val="00594C43"/>
    <w:rsid w:val="00594ECE"/>
    <w:rsid w:val="00596D29"/>
    <w:rsid w:val="00597611"/>
    <w:rsid w:val="00597DB5"/>
    <w:rsid w:val="005A08A8"/>
    <w:rsid w:val="005A1225"/>
    <w:rsid w:val="005A1A07"/>
    <w:rsid w:val="005A246A"/>
    <w:rsid w:val="005A258C"/>
    <w:rsid w:val="005A36E1"/>
    <w:rsid w:val="005A3D67"/>
    <w:rsid w:val="005A3D90"/>
    <w:rsid w:val="005A5CEB"/>
    <w:rsid w:val="005A66DE"/>
    <w:rsid w:val="005A7C8E"/>
    <w:rsid w:val="005B1A50"/>
    <w:rsid w:val="005B1B40"/>
    <w:rsid w:val="005B1F7A"/>
    <w:rsid w:val="005B249E"/>
    <w:rsid w:val="005B2A24"/>
    <w:rsid w:val="005B2B46"/>
    <w:rsid w:val="005B30BB"/>
    <w:rsid w:val="005B4689"/>
    <w:rsid w:val="005B53A5"/>
    <w:rsid w:val="005B6D96"/>
    <w:rsid w:val="005B75C6"/>
    <w:rsid w:val="005B7EF2"/>
    <w:rsid w:val="005B7FD7"/>
    <w:rsid w:val="005C27F7"/>
    <w:rsid w:val="005C3EB5"/>
    <w:rsid w:val="005C4945"/>
    <w:rsid w:val="005C5980"/>
    <w:rsid w:val="005C5F4E"/>
    <w:rsid w:val="005D00D4"/>
    <w:rsid w:val="005D00FB"/>
    <w:rsid w:val="005D2DAE"/>
    <w:rsid w:val="005D304F"/>
    <w:rsid w:val="005D38AB"/>
    <w:rsid w:val="005D419A"/>
    <w:rsid w:val="005D5181"/>
    <w:rsid w:val="005D641A"/>
    <w:rsid w:val="005D723F"/>
    <w:rsid w:val="005E0181"/>
    <w:rsid w:val="005E0523"/>
    <w:rsid w:val="005E07F6"/>
    <w:rsid w:val="005E10C2"/>
    <w:rsid w:val="005E1FB3"/>
    <w:rsid w:val="005E2BD8"/>
    <w:rsid w:val="005E2F8C"/>
    <w:rsid w:val="005E3392"/>
    <w:rsid w:val="005E40C5"/>
    <w:rsid w:val="005E5CB9"/>
    <w:rsid w:val="005E6625"/>
    <w:rsid w:val="005E734D"/>
    <w:rsid w:val="005F0259"/>
    <w:rsid w:val="005F06B4"/>
    <w:rsid w:val="005F0E5C"/>
    <w:rsid w:val="005F13FC"/>
    <w:rsid w:val="005F1DD5"/>
    <w:rsid w:val="005F3869"/>
    <w:rsid w:val="005F3A8A"/>
    <w:rsid w:val="005F4F41"/>
    <w:rsid w:val="005F68C4"/>
    <w:rsid w:val="005F71FD"/>
    <w:rsid w:val="005F7565"/>
    <w:rsid w:val="005F7658"/>
    <w:rsid w:val="005F7E25"/>
    <w:rsid w:val="00600653"/>
    <w:rsid w:val="00600901"/>
    <w:rsid w:val="00600993"/>
    <w:rsid w:val="006020EB"/>
    <w:rsid w:val="006037CA"/>
    <w:rsid w:val="00603E68"/>
    <w:rsid w:val="00603EAB"/>
    <w:rsid w:val="00604AF6"/>
    <w:rsid w:val="00604D31"/>
    <w:rsid w:val="006051B0"/>
    <w:rsid w:val="00606955"/>
    <w:rsid w:val="00610E45"/>
    <w:rsid w:val="006142AB"/>
    <w:rsid w:val="00614D93"/>
    <w:rsid w:val="00614E25"/>
    <w:rsid w:val="00616AA5"/>
    <w:rsid w:val="006175A5"/>
    <w:rsid w:val="006212AB"/>
    <w:rsid w:val="00622A58"/>
    <w:rsid w:val="0062326C"/>
    <w:rsid w:val="00624AFF"/>
    <w:rsid w:val="00624CF5"/>
    <w:rsid w:val="006251B1"/>
    <w:rsid w:val="00625A63"/>
    <w:rsid w:val="00625F96"/>
    <w:rsid w:val="0062639E"/>
    <w:rsid w:val="00627B8B"/>
    <w:rsid w:val="0063094E"/>
    <w:rsid w:val="006317BD"/>
    <w:rsid w:val="006319E5"/>
    <w:rsid w:val="00632341"/>
    <w:rsid w:val="006326AF"/>
    <w:rsid w:val="00632806"/>
    <w:rsid w:val="00633185"/>
    <w:rsid w:val="00634B4F"/>
    <w:rsid w:val="0063528F"/>
    <w:rsid w:val="006352B2"/>
    <w:rsid w:val="00635EDF"/>
    <w:rsid w:val="00636596"/>
    <w:rsid w:val="00641F7F"/>
    <w:rsid w:val="00642EFE"/>
    <w:rsid w:val="006439DB"/>
    <w:rsid w:val="00643DED"/>
    <w:rsid w:val="00645A54"/>
    <w:rsid w:val="006464DC"/>
    <w:rsid w:val="00646735"/>
    <w:rsid w:val="00651024"/>
    <w:rsid w:val="006517AA"/>
    <w:rsid w:val="006529AB"/>
    <w:rsid w:val="00653686"/>
    <w:rsid w:val="00653CAA"/>
    <w:rsid w:val="00654B92"/>
    <w:rsid w:val="0065547F"/>
    <w:rsid w:val="00660D60"/>
    <w:rsid w:val="006637B0"/>
    <w:rsid w:val="00664A69"/>
    <w:rsid w:val="00665746"/>
    <w:rsid w:val="006657EA"/>
    <w:rsid w:val="006708E3"/>
    <w:rsid w:val="00671A1E"/>
    <w:rsid w:val="00671EA8"/>
    <w:rsid w:val="006724F6"/>
    <w:rsid w:val="00672525"/>
    <w:rsid w:val="00672E97"/>
    <w:rsid w:val="00673046"/>
    <w:rsid w:val="00674F23"/>
    <w:rsid w:val="0067568C"/>
    <w:rsid w:val="006764BB"/>
    <w:rsid w:val="0067742D"/>
    <w:rsid w:val="00680466"/>
    <w:rsid w:val="006872B6"/>
    <w:rsid w:val="00690E35"/>
    <w:rsid w:val="00690E40"/>
    <w:rsid w:val="006933A9"/>
    <w:rsid w:val="006947E9"/>
    <w:rsid w:val="00695AB0"/>
    <w:rsid w:val="0069666E"/>
    <w:rsid w:val="006973A9"/>
    <w:rsid w:val="00697F28"/>
    <w:rsid w:val="006A0161"/>
    <w:rsid w:val="006A2E96"/>
    <w:rsid w:val="006A50E4"/>
    <w:rsid w:val="006A5E08"/>
    <w:rsid w:val="006A7A47"/>
    <w:rsid w:val="006B0081"/>
    <w:rsid w:val="006B02CC"/>
    <w:rsid w:val="006B136F"/>
    <w:rsid w:val="006B3437"/>
    <w:rsid w:val="006B7659"/>
    <w:rsid w:val="006B7C63"/>
    <w:rsid w:val="006B7D50"/>
    <w:rsid w:val="006C02EE"/>
    <w:rsid w:val="006C13D7"/>
    <w:rsid w:val="006C23B2"/>
    <w:rsid w:val="006C2B2A"/>
    <w:rsid w:val="006C2FCC"/>
    <w:rsid w:val="006C3697"/>
    <w:rsid w:val="006C4DB7"/>
    <w:rsid w:val="006C7423"/>
    <w:rsid w:val="006D14C4"/>
    <w:rsid w:val="006D5087"/>
    <w:rsid w:val="006D5ECD"/>
    <w:rsid w:val="006D7589"/>
    <w:rsid w:val="006D7AC1"/>
    <w:rsid w:val="006D7D44"/>
    <w:rsid w:val="006E00CD"/>
    <w:rsid w:val="006E191A"/>
    <w:rsid w:val="006E2482"/>
    <w:rsid w:val="006E4997"/>
    <w:rsid w:val="006E5341"/>
    <w:rsid w:val="006E7643"/>
    <w:rsid w:val="006E79B3"/>
    <w:rsid w:val="006F05C8"/>
    <w:rsid w:val="006F0C44"/>
    <w:rsid w:val="006F40C6"/>
    <w:rsid w:val="006F44EF"/>
    <w:rsid w:val="006F4E79"/>
    <w:rsid w:val="006F5539"/>
    <w:rsid w:val="00700CC8"/>
    <w:rsid w:val="00701117"/>
    <w:rsid w:val="00701630"/>
    <w:rsid w:val="00701BB0"/>
    <w:rsid w:val="00704CA6"/>
    <w:rsid w:val="007053A7"/>
    <w:rsid w:val="0070651E"/>
    <w:rsid w:val="00707837"/>
    <w:rsid w:val="0071174E"/>
    <w:rsid w:val="00712EBC"/>
    <w:rsid w:val="0071354D"/>
    <w:rsid w:val="00713E15"/>
    <w:rsid w:val="007140DB"/>
    <w:rsid w:val="00715CA1"/>
    <w:rsid w:val="007179C3"/>
    <w:rsid w:val="00720EE5"/>
    <w:rsid w:val="00721EE7"/>
    <w:rsid w:val="00723C7A"/>
    <w:rsid w:val="00723CE2"/>
    <w:rsid w:val="0072595A"/>
    <w:rsid w:val="00727CCD"/>
    <w:rsid w:val="007312AF"/>
    <w:rsid w:val="007329CA"/>
    <w:rsid w:val="00732F4D"/>
    <w:rsid w:val="00734DBA"/>
    <w:rsid w:val="00735298"/>
    <w:rsid w:val="00736C18"/>
    <w:rsid w:val="007420EA"/>
    <w:rsid w:val="00742B23"/>
    <w:rsid w:val="00742FEA"/>
    <w:rsid w:val="0074360E"/>
    <w:rsid w:val="00743A17"/>
    <w:rsid w:val="007440EB"/>
    <w:rsid w:val="00747C40"/>
    <w:rsid w:val="00751D7A"/>
    <w:rsid w:val="0075296E"/>
    <w:rsid w:val="00755AFD"/>
    <w:rsid w:val="0075644A"/>
    <w:rsid w:val="00757A79"/>
    <w:rsid w:val="0076037C"/>
    <w:rsid w:val="00760AA7"/>
    <w:rsid w:val="00761503"/>
    <w:rsid w:val="00761997"/>
    <w:rsid w:val="00762579"/>
    <w:rsid w:val="00762E08"/>
    <w:rsid w:val="0076398A"/>
    <w:rsid w:val="00763AE5"/>
    <w:rsid w:val="007644DD"/>
    <w:rsid w:val="007657DE"/>
    <w:rsid w:val="00765E2B"/>
    <w:rsid w:val="0076633C"/>
    <w:rsid w:val="00766466"/>
    <w:rsid w:val="0077116E"/>
    <w:rsid w:val="00771952"/>
    <w:rsid w:val="00771A2D"/>
    <w:rsid w:val="0077609C"/>
    <w:rsid w:val="00780754"/>
    <w:rsid w:val="00780DBD"/>
    <w:rsid w:val="007829C4"/>
    <w:rsid w:val="00782DBA"/>
    <w:rsid w:val="007830FA"/>
    <w:rsid w:val="00783856"/>
    <w:rsid w:val="0079084C"/>
    <w:rsid w:val="0079262C"/>
    <w:rsid w:val="00793ADB"/>
    <w:rsid w:val="0079455D"/>
    <w:rsid w:val="00796B2E"/>
    <w:rsid w:val="007A3E6D"/>
    <w:rsid w:val="007A45F7"/>
    <w:rsid w:val="007A6EF8"/>
    <w:rsid w:val="007A7A2A"/>
    <w:rsid w:val="007A7FC6"/>
    <w:rsid w:val="007B18FC"/>
    <w:rsid w:val="007B46D3"/>
    <w:rsid w:val="007B4ECC"/>
    <w:rsid w:val="007C15C2"/>
    <w:rsid w:val="007C3356"/>
    <w:rsid w:val="007C65C7"/>
    <w:rsid w:val="007C6E96"/>
    <w:rsid w:val="007C712E"/>
    <w:rsid w:val="007C74F8"/>
    <w:rsid w:val="007C7810"/>
    <w:rsid w:val="007C7BE4"/>
    <w:rsid w:val="007D1CC2"/>
    <w:rsid w:val="007D3B67"/>
    <w:rsid w:val="007D5B37"/>
    <w:rsid w:val="007D5C1E"/>
    <w:rsid w:val="007D6C03"/>
    <w:rsid w:val="007D6EBF"/>
    <w:rsid w:val="007D7345"/>
    <w:rsid w:val="007D7A81"/>
    <w:rsid w:val="007D7A87"/>
    <w:rsid w:val="007E0498"/>
    <w:rsid w:val="007E13CE"/>
    <w:rsid w:val="007E232D"/>
    <w:rsid w:val="007E4F8B"/>
    <w:rsid w:val="007E6542"/>
    <w:rsid w:val="007F0C90"/>
    <w:rsid w:val="007F177A"/>
    <w:rsid w:val="007F3295"/>
    <w:rsid w:val="007F5F42"/>
    <w:rsid w:val="008007BA"/>
    <w:rsid w:val="00800D22"/>
    <w:rsid w:val="0080171E"/>
    <w:rsid w:val="00802010"/>
    <w:rsid w:val="00803871"/>
    <w:rsid w:val="008044D8"/>
    <w:rsid w:val="008060B3"/>
    <w:rsid w:val="00806C03"/>
    <w:rsid w:val="00811CC7"/>
    <w:rsid w:val="00812F38"/>
    <w:rsid w:val="00816421"/>
    <w:rsid w:val="008200CC"/>
    <w:rsid w:val="00820529"/>
    <w:rsid w:val="00823D98"/>
    <w:rsid w:val="00825055"/>
    <w:rsid w:val="00825457"/>
    <w:rsid w:val="00825F8D"/>
    <w:rsid w:val="00826A2A"/>
    <w:rsid w:val="00826A7A"/>
    <w:rsid w:val="00826ED5"/>
    <w:rsid w:val="0083185F"/>
    <w:rsid w:val="00832901"/>
    <w:rsid w:val="0083369A"/>
    <w:rsid w:val="008348CD"/>
    <w:rsid w:val="00834C8E"/>
    <w:rsid w:val="0083607F"/>
    <w:rsid w:val="00836475"/>
    <w:rsid w:val="00836DA4"/>
    <w:rsid w:val="00837525"/>
    <w:rsid w:val="0084058D"/>
    <w:rsid w:val="008422F9"/>
    <w:rsid w:val="00844905"/>
    <w:rsid w:val="00846679"/>
    <w:rsid w:val="00846D52"/>
    <w:rsid w:val="00847DED"/>
    <w:rsid w:val="008512BF"/>
    <w:rsid w:val="0085545A"/>
    <w:rsid w:val="00856774"/>
    <w:rsid w:val="008569FA"/>
    <w:rsid w:val="00860669"/>
    <w:rsid w:val="00863AD8"/>
    <w:rsid w:val="00864484"/>
    <w:rsid w:val="00865924"/>
    <w:rsid w:val="00867075"/>
    <w:rsid w:val="00870279"/>
    <w:rsid w:val="00870A7B"/>
    <w:rsid w:val="00870B73"/>
    <w:rsid w:val="00870BA9"/>
    <w:rsid w:val="00871676"/>
    <w:rsid w:val="00872FEF"/>
    <w:rsid w:val="00874E05"/>
    <w:rsid w:val="0087530F"/>
    <w:rsid w:val="008806DE"/>
    <w:rsid w:val="00880D87"/>
    <w:rsid w:val="0088399A"/>
    <w:rsid w:val="0088448D"/>
    <w:rsid w:val="00884E41"/>
    <w:rsid w:val="00885EFA"/>
    <w:rsid w:val="00886FEB"/>
    <w:rsid w:val="00890AD7"/>
    <w:rsid w:val="00891967"/>
    <w:rsid w:val="00893507"/>
    <w:rsid w:val="0089353F"/>
    <w:rsid w:val="00893A4B"/>
    <w:rsid w:val="0089675D"/>
    <w:rsid w:val="00897827"/>
    <w:rsid w:val="008A5205"/>
    <w:rsid w:val="008A7A58"/>
    <w:rsid w:val="008B0762"/>
    <w:rsid w:val="008B325A"/>
    <w:rsid w:val="008B6584"/>
    <w:rsid w:val="008B6854"/>
    <w:rsid w:val="008B6A28"/>
    <w:rsid w:val="008B79D0"/>
    <w:rsid w:val="008C21BA"/>
    <w:rsid w:val="008C3E3B"/>
    <w:rsid w:val="008C4718"/>
    <w:rsid w:val="008C7F3C"/>
    <w:rsid w:val="008D27BD"/>
    <w:rsid w:val="008D55F2"/>
    <w:rsid w:val="008D6598"/>
    <w:rsid w:val="008D6ACA"/>
    <w:rsid w:val="008D7D7A"/>
    <w:rsid w:val="008E1C9D"/>
    <w:rsid w:val="008E46F6"/>
    <w:rsid w:val="008E4E1A"/>
    <w:rsid w:val="008E6FF6"/>
    <w:rsid w:val="008F1200"/>
    <w:rsid w:val="008F261E"/>
    <w:rsid w:val="008F3DE7"/>
    <w:rsid w:val="008F44D9"/>
    <w:rsid w:val="008F4DAA"/>
    <w:rsid w:val="008F6300"/>
    <w:rsid w:val="008F69FF"/>
    <w:rsid w:val="008F7ED3"/>
    <w:rsid w:val="00901D49"/>
    <w:rsid w:val="009029BF"/>
    <w:rsid w:val="00902F1E"/>
    <w:rsid w:val="009032CB"/>
    <w:rsid w:val="00904D7F"/>
    <w:rsid w:val="0091067A"/>
    <w:rsid w:val="00915127"/>
    <w:rsid w:val="0091679A"/>
    <w:rsid w:val="00917048"/>
    <w:rsid w:val="00917B80"/>
    <w:rsid w:val="00921EE3"/>
    <w:rsid w:val="00922D47"/>
    <w:rsid w:val="00922D9D"/>
    <w:rsid w:val="00922FFA"/>
    <w:rsid w:val="009264D3"/>
    <w:rsid w:val="0092769C"/>
    <w:rsid w:val="00927D86"/>
    <w:rsid w:val="0093189F"/>
    <w:rsid w:val="00931969"/>
    <w:rsid w:val="00931D82"/>
    <w:rsid w:val="00935407"/>
    <w:rsid w:val="00935F70"/>
    <w:rsid w:val="0093781F"/>
    <w:rsid w:val="00940134"/>
    <w:rsid w:val="00940B86"/>
    <w:rsid w:val="00942D7C"/>
    <w:rsid w:val="00942FD6"/>
    <w:rsid w:val="00944F80"/>
    <w:rsid w:val="009455B7"/>
    <w:rsid w:val="00946BF4"/>
    <w:rsid w:val="00950AB7"/>
    <w:rsid w:val="00952070"/>
    <w:rsid w:val="009543D5"/>
    <w:rsid w:val="0095640B"/>
    <w:rsid w:val="0096372A"/>
    <w:rsid w:val="00963828"/>
    <w:rsid w:val="009646A5"/>
    <w:rsid w:val="009649A4"/>
    <w:rsid w:val="00965490"/>
    <w:rsid w:val="009679B1"/>
    <w:rsid w:val="009703F8"/>
    <w:rsid w:val="009706DF"/>
    <w:rsid w:val="0097275C"/>
    <w:rsid w:val="009736A4"/>
    <w:rsid w:val="00975B42"/>
    <w:rsid w:val="00976D9F"/>
    <w:rsid w:val="009805FF"/>
    <w:rsid w:val="009806B4"/>
    <w:rsid w:val="009818E2"/>
    <w:rsid w:val="00983A27"/>
    <w:rsid w:val="0098461C"/>
    <w:rsid w:val="0098704C"/>
    <w:rsid w:val="0098718F"/>
    <w:rsid w:val="0098754A"/>
    <w:rsid w:val="009900D6"/>
    <w:rsid w:val="0099095A"/>
    <w:rsid w:val="009918A3"/>
    <w:rsid w:val="00994DC1"/>
    <w:rsid w:val="00995493"/>
    <w:rsid w:val="0099608B"/>
    <w:rsid w:val="009A01CA"/>
    <w:rsid w:val="009A03AD"/>
    <w:rsid w:val="009A03E4"/>
    <w:rsid w:val="009A08B3"/>
    <w:rsid w:val="009A129B"/>
    <w:rsid w:val="009A3075"/>
    <w:rsid w:val="009A3884"/>
    <w:rsid w:val="009A440E"/>
    <w:rsid w:val="009A4CF7"/>
    <w:rsid w:val="009A5167"/>
    <w:rsid w:val="009A6138"/>
    <w:rsid w:val="009A6C13"/>
    <w:rsid w:val="009B1888"/>
    <w:rsid w:val="009B1D6B"/>
    <w:rsid w:val="009B23CC"/>
    <w:rsid w:val="009B255E"/>
    <w:rsid w:val="009B3E77"/>
    <w:rsid w:val="009B4CD9"/>
    <w:rsid w:val="009B4D46"/>
    <w:rsid w:val="009C2EE3"/>
    <w:rsid w:val="009C4410"/>
    <w:rsid w:val="009C7F18"/>
    <w:rsid w:val="009D0471"/>
    <w:rsid w:val="009D2D17"/>
    <w:rsid w:val="009D2E9F"/>
    <w:rsid w:val="009D491C"/>
    <w:rsid w:val="009D4CCE"/>
    <w:rsid w:val="009D57FE"/>
    <w:rsid w:val="009D5A4E"/>
    <w:rsid w:val="009D5F80"/>
    <w:rsid w:val="009E0101"/>
    <w:rsid w:val="009E13C4"/>
    <w:rsid w:val="009E13F5"/>
    <w:rsid w:val="009E3FE5"/>
    <w:rsid w:val="009E53D3"/>
    <w:rsid w:val="009E64CF"/>
    <w:rsid w:val="009E6E8C"/>
    <w:rsid w:val="009F3540"/>
    <w:rsid w:val="009F525F"/>
    <w:rsid w:val="009F5FD0"/>
    <w:rsid w:val="009F6B8D"/>
    <w:rsid w:val="009F732E"/>
    <w:rsid w:val="00A013B1"/>
    <w:rsid w:val="00A025D4"/>
    <w:rsid w:val="00A07A88"/>
    <w:rsid w:val="00A07AE6"/>
    <w:rsid w:val="00A10D57"/>
    <w:rsid w:val="00A11914"/>
    <w:rsid w:val="00A149FC"/>
    <w:rsid w:val="00A14DD7"/>
    <w:rsid w:val="00A16DF9"/>
    <w:rsid w:val="00A209E7"/>
    <w:rsid w:val="00A20C36"/>
    <w:rsid w:val="00A222DD"/>
    <w:rsid w:val="00A23435"/>
    <w:rsid w:val="00A23F4C"/>
    <w:rsid w:val="00A245DB"/>
    <w:rsid w:val="00A26627"/>
    <w:rsid w:val="00A27EC8"/>
    <w:rsid w:val="00A30EB1"/>
    <w:rsid w:val="00A30F45"/>
    <w:rsid w:val="00A3107D"/>
    <w:rsid w:val="00A312AA"/>
    <w:rsid w:val="00A35A7D"/>
    <w:rsid w:val="00A35C46"/>
    <w:rsid w:val="00A379E2"/>
    <w:rsid w:val="00A4009D"/>
    <w:rsid w:val="00A407F8"/>
    <w:rsid w:val="00A40B20"/>
    <w:rsid w:val="00A41721"/>
    <w:rsid w:val="00A42461"/>
    <w:rsid w:val="00A42885"/>
    <w:rsid w:val="00A4354C"/>
    <w:rsid w:val="00A43608"/>
    <w:rsid w:val="00A43CC7"/>
    <w:rsid w:val="00A443AE"/>
    <w:rsid w:val="00A457F2"/>
    <w:rsid w:val="00A45BA3"/>
    <w:rsid w:val="00A47BE2"/>
    <w:rsid w:val="00A5088B"/>
    <w:rsid w:val="00A52104"/>
    <w:rsid w:val="00A53849"/>
    <w:rsid w:val="00A540AD"/>
    <w:rsid w:val="00A605F9"/>
    <w:rsid w:val="00A60FA6"/>
    <w:rsid w:val="00A61899"/>
    <w:rsid w:val="00A63C80"/>
    <w:rsid w:val="00A63EB7"/>
    <w:rsid w:val="00A648E3"/>
    <w:rsid w:val="00A651F1"/>
    <w:rsid w:val="00A65B65"/>
    <w:rsid w:val="00A665A2"/>
    <w:rsid w:val="00A67C5F"/>
    <w:rsid w:val="00A67EE5"/>
    <w:rsid w:val="00A7021C"/>
    <w:rsid w:val="00A750F3"/>
    <w:rsid w:val="00A76B84"/>
    <w:rsid w:val="00A77276"/>
    <w:rsid w:val="00A80009"/>
    <w:rsid w:val="00A8067B"/>
    <w:rsid w:val="00A80689"/>
    <w:rsid w:val="00A81AA1"/>
    <w:rsid w:val="00A8349A"/>
    <w:rsid w:val="00A84A39"/>
    <w:rsid w:val="00A87D69"/>
    <w:rsid w:val="00A916EC"/>
    <w:rsid w:val="00A94E72"/>
    <w:rsid w:val="00A955CF"/>
    <w:rsid w:val="00A961A9"/>
    <w:rsid w:val="00A96552"/>
    <w:rsid w:val="00AA0731"/>
    <w:rsid w:val="00AA0CBC"/>
    <w:rsid w:val="00AA0DE4"/>
    <w:rsid w:val="00AA1C3B"/>
    <w:rsid w:val="00AA3738"/>
    <w:rsid w:val="00AA51D4"/>
    <w:rsid w:val="00AA52A9"/>
    <w:rsid w:val="00AA58E9"/>
    <w:rsid w:val="00AA77AD"/>
    <w:rsid w:val="00AA7EB4"/>
    <w:rsid w:val="00AB14F5"/>
    <w:rsid w:val="00AB2FDC"/>
    <w:rsid w:val="00AB307E"/>
    <w:rsid w:val="00AB328F"/>
    <w:rsid w:val="00AB3E72"/>
    <w:rsid w:val="00AB599E"/>
    <w:rsid w:val="00AB7AB4"/>
    <w:rsid w:val="00AC080A"/>
    <w:rsid w:val="00AC10EA"/>
    <w:rsid w:val="00AC16E5"/>
    <w:rsid w:val="00AC2AAD"/>
    <w:rsid w:val="00AC2FBF"/>
    <w:rsid w:val="00AC31E4"/>
    <w:rsid w:val="00AC38D3"/>
    <w:rsid w:val="00AC3D31"/>
    <w:rsid w:val="00AC3FEA"/>
    <w:rsid w:val="00AC5000"/>
    <w:rsid w:val="00AC60F6"/>
    <w:rsid w:val="00AC6BCC"/>
    <w:rsid w:val="00AC6BEC"/>
    <w:rsid w:val="00AC71B1"/>
    <w:rsid w:val="00AD4A5E"/>
    <w:rsid w:val="00AD5442"/>
    <w:rsid w:val="00AD6883"/>
    <w:rsid w:val="00AD7C4B"/>
    <w:rsid w:val="00AE6ED5"/>
    <w:rsid w:val="00AE7080"/>
    <w:rsid w:val="00AE7816"/>
    <w:rsid w:val="00AF00CC"/>
    <w:rsid w:val="00AF1952"/>
    <w:rsid w:val="00AF25E6"/>
    <w:rsid w:val="00AF36DC"/>
    <w:rsid w:val="00AF41F9"/>
    <w:rsid w:val="00AF464F"/>
    <w:rsid w:val="00AF5A77"/>
    <w:rsid w:val="00AF5D89"/>
    <w:rsid w:val="00AF6BD8"/>
    <w:rsid w:val="00AF7D04"/>
    <w:rsid w:val="00B03D80"/>
    <w:rsid w:val="00B0441F"/>
    <w:rsid w:val="00B04643"/>
    <w:rsid w:val="00B070CE"/>
    <w:rsid w:val="00B07A28"/>
    <w:rsid w:val="00B10C2D"/>
    <w:rsid w:val="00B12410"/>
    <w:rsid w:val="00B128B9"/>
    <w:rsid w:val="00B128D2"/>
    <w:rsid w:val="00B12D53"/>
    <w:rsid w:val="00B13064"/>
    <w:rsid w:val="00B14499"/>
    <w:rsid w:val="00B157EA"/>
    <w:rsid w:val="00B160E8"/>
    <w:rsid w:val="00B211DB"/>
    <w:rsid w:val="00B22984"/>
    <w:rsid w:val="00B22E76"/>
    <w:rsid w:val="00B23CBB"/>
    <w:rsid w:val="00B24167"/>
    <w:rsid w:val="00B24A68"/>
    <w:rsid w:val="00B25DF4"/>
    <w:rsid w:val="00B270D1"/>
    <w:rsid w:val="00B3053A"/>
    <w:rsid w:val="00B3270C"/>
    <w:rsid w:val="00B3493E"/>
    <w:rsid w:val="00B351E8"/>
    <w:rsid w:val="00B35C10"/>
    <w:rsid w:val="00B375DA"/>
    <w:rsid w:val="00B410EC"/>
    <w:rsid w:val="00B41936"/>
    <w:rsid w:val="00B41AA0"/>
    <w:rsid w:val="00B41FEF"/>
    <w:rsid w:val="00B429C5"/>
    <w:rsid w:val="00B42C6D"/>
    <w:rsid w:val="00B4389A"/>
    <w:rsid w:val="00B4453E"/>
    <w:rsid w:val="00B4457C"/>
    <w:rsid w:val="00B465EF"/>
    <w:rsid w:val="00B51541"/>
    <w:rsid w:val="00B53618"/>
    <w:rsid w:val="00B56917"/>
    <w:rsid w:val="00B603BE"/>
    <w:rsid w:val="00B60E2D"/>
    <w:rsid w:val="00B61833"/>
    <w:rsid w:val="00B619C2"/>
    <w:rsid w:val="00B61DCA"/>
    <w:rsid w:val="00B62D61"/>
    <w:rsid w:val="00B647EB"/>
    <w:rsid w:val="00B6691B"/>
    <w:rsid w:val="00B70E0A"/>
    <w:rsid w:val="00B72C98"/>
    <w:rsid w:val="00B750DC"/>
    <w:rsid w:val="00B77178"/>
    <w:rsid w:val="00B8359D"/>
    <w:rsid w:val="00B83E9D"/>
    <w:rsid w:val="00B84545"/>
    <w:rsid w:val="00B84E8B"/>
    <w:rsid w:val="00B85FE5"/>
    <w:rsid w:val="00B86423"/>
    <w:rsid w:val="00B864BF"/>
    <w:rsid w:val="00B86619"/>
    <w:rsid w:val="00B8688F"/>
    <w:rsid w:val="00B87DD8"/>
    <w:rsid w:val="00B928CD"/>
    <w:rsid w:val="00B9376A"/>
    <w:rsid w:val="00B95168"/>
    <w:rsid w:val="00B9648F"/>
    <w:rsid w:val="00B9663A"/>
    <w:rsid w:val="00B97715"/>
    <w:rsid w:val="00B97A0B"/>
    <w:rsid w:val="00BA0345"/>
    <w:rsid w:val="00BA09E3"/>
    <w:rsid w:val="00BA19D6"/>
    <w:rsid w:val="00BA2587"/>
    <w:rsid w:val="00BA69BB"/>
    <w:rsid w:val="00BA6DCA"/>
    <w:rsid w:val="00BA77B0"/>
    <w:rsid w:val="00BA787B"/>
    <w:rsid w:val="00BA7AE2"/>
    <w:rsid w:val="00BB0797"/>
    <w:rsid w:val="00BB1C68"/>
    <w:rsid w:val="00BB29DE"/>
    <w:rsid w:val="00BB2FB5"/>
    <w:rsid w:val="00BB4A40"/>
    <w:rsid w:val="00BB514C"/>
    <w:rsid w:val="00BB6116"/>
    <w:rsid w:val="00BB7648"/>
    <w:rsid w:val="00BC3689"/>
    <w:rsid w:val="00BC446A"/>
    <w:rsid w:val="00BC474B"/>
    <w:rsid w:val="00BC50F5"/>
    <w:rsid w:val="00BC6F7F"/>
    <w:rsid w:val="00BD17F1"/>
    <w:rsid w:val="00BD22EB"/>
    <w:rsid w:val="00BD3415"/>
    <w:rsid w:val="00BD4439"/>
    <w:rsid w:val="00BD44F1"/>
    <w:rsid w:val="00BD5B67"/>
    <w:rsid w:val="00BD6F20"/>
    <w:rsid w:val="00BE01CA"/>
    <w:rsid w:val="00BE1255"/>
    <w:rsid w:val="00BE1485"/>
    <w:rsid w:val="00BE222B"/>
    <w:rsid w:val="00BE24D6"/>
    <w:rsid w:val="00BE3B14"/>
    <w:rsid w:val="00BE6154"/>
    <w:rsid w:val="00BE6364"/>
    <w:rsid w:val="00BE7024"/>
    <w:rsid w:val="00BE71B6"/>
    <w:rsid w:val="00BF0C45"/>
    <w:rsid w:val="00BF0CAB"/>
    <w:rsid w:val="00BF0F1E"/>
    <w:rsid w:val="00BF3AA6"/>
    <w:rsid w:val="00BF4BAA"/>
    <w:rsid w:val="00BF58A3"/>
    <w:rsid w:val="00C005BF"/>
    <w:rsid w:val="00C0373A"/>
    <w:rsid w:val="00C04D0A"/>
    <w:rsid w:val="00C07266"/>
    <w:rsid w:val="00C116E7"/>
    <w:rsid w:val="00C13FCD"/>
    <w:rsid w:val="00C144C6"/>
    <w:rsid w:val="00C152A2"/>
    <w:rsid w:val="00C15958"/>
    <w:rsid w:val="00C178C3"/>
    <w:rsid w:val="00C217EC"/>
    <w:rsid w:val="00C221EC"/>
    <w:rsid w:val="00C22E26"/>
    <w:rsid w:val="00C23278"/>
    <w:rsid w:val="00C254F2"/>
    <w:rsid w:val="00C27C2A"/>
    <w:rsid w:val="00C30B93"/>
    <w:rsid w:val="00C30CEE"/>
    <w:rsid w:val="00C31A64"/>
    <w:rsid w:val="00C31BFA"/>
    <w:rsid w:val="00C329BC"/>
    <w:rsid w:val="00C3358E"/>
    <w:rsid w:val="00C33E6A"/>
    <w:rsid w:val="00C3434C"/>
    <w:rsid w:val="00C3441D"/>
    <w:rsid w:val="00C35F39"/>
    <w:rsid w:val="00C361F6"/>
    <w:rsid w:val="00C36A0A"/>
    <w:rsid w:val="00C36D13"/>
    <w:rsid w:val="00C372F1"/>
    <w:rsid w:val="00C41575"/>
    <w:rsid w:val="00C42A7A"/>
    <w:rsid w:val="00C42AFC"/>
    <w:rsid w:val="00C4362A"/>
    <w:rsid w:val="00C43CA1"/>
    <w:rsid w:val="00C45C9C"/>
    <w:rsid w:val="00C47D8F"/>
    <w:rsid w:val="00C507C1"/>
    <w:rsid w:val="00C515C6"/>
    <w:rsid w:val="00C52503"/>
    <w:rsid w:val="00C539AB"/>
    <w:rsid w:val="00C5428F"/>
    <w:rsid w:val="00C549CF"/>
    <w:rsid w:val="00C55F18"/>
    <w:rsid w:val="00C56814"/>
    <w:rsid w:val="00C56C57"/>
    <w:rsid w:val="00C6116D"/>
    <w:rsid w:val="00C6158B"/>
    <w:rsid w:val="00C62445"/>
    <w:rsid w:val="00C65F2B"/>
    <w:rsid w:val="00C71515"/>
    <w:rsid w:val="00C71CA6"/>
    <w:rsid w:val="00C725DB"/>
    <w:rsid w:val="00C72F66"/>
    <w:rsid w:val="00C74263"/>
    <w:rsid w:val="00C7512F"/>
    <w:rsid w:val="00C75463"/>
    <w:rsid w:val="00C76789"/>
    <w:rsid w:val="00C76C23"/>
    <w:rsid w:val="00C77E9D"/>
    <w:rsid w:val="00C80EFD"/>
    <w:rsid w:val="00C81AA7"/>
    <w:rsid w:val="00C8325C"/>
    <w:rsid w:val="00C848D9"/>
    <w:rsid w:val="00C85AAB"/>
    <w:rsid w:val="00C85E51"/>
    <w:rsid w:val="00C8653C"/>
    <w:rsid w:val="00C879F3"/>
    <w:rsid w:val="00C941C4"/>
    <w:rsid w:val="00C94D9D"/>
    <w:rsid w:val="00C966EB"/>
    <w:rsid w:val="00C97C13"/>
    <w:rsid w:val="00CA0222"/>
    <w:rsid w:val="00CA5A1A"/>
    <w:rsid w:val="00CA5D53"/>
    <w:rsid w:val="00CA6355"/>
    <w:rsid w:val="00CA6D7D"/>
    <w:rsid w:val="00CB0203"/>
    <w:rsid w:val="00CB0329"/>
    <w:rsid w:val="00CB3BC8"/>
    <w:rsid w:val="00CB6ED8"/>
    <w:rsid w:val="00CB74D4"/>
    <w:rsid w:val="00CC0186"/>
    <w:rsid w:val="00CC07B6"/>
    <w:rsid w:val="00CC1653"/>
    <w:rsid w:val="00CC2106"/>
    <w:rsid w:val="00CC21BD"/>
    <w:rsid w:val="00CC518B"/>
    <w:rsid w:val="00CC52C0"/>
    <w:rsid w:val="00CC5799"/>
    <w:rsid w:val="00CC740D"/>
    <w:rsid w:val="00CC7878"/>
    <w:rsid w:val="00CC7DD5"/>
    <w:rsid w:val="00CD01BB"/>
    <w:rsid w:val="00CD1110"/>
    <w:rsid w:val="00CD1D4C"/>
    <w:rsid w:val="00CD2ADC"/>
    <w:rsid w:val="00CD30E3"/>
    <w:rsid w:val="00CD37FD"/>
    <w:rsid w:val="00CD4FB4"/>
    <w:rsid w:val="00CD71CF"/>
    <w:rsid w:val="00CD764F"/>
    <w:rsid w:val="00CE08FE"/>
    <w:rsid w:val="00CE1E84"/>
    <w:rsid w:val="00CE2E02"/>
    <w:rsid w:val="00CE3015"/>
    <w:rsid w:val="00CE46D9"/>
    <w:rsid w:val="00CE4AE3"/>
    <w:rsid w:val="00CE6BC3"/>
    <w:rsid w:val="00CE6D46"/>
    <w:rsid w:val="00CE747F"/>
    <w:rsid w:val="00CF107D"/>
    <w:rsid w:val="00CF15E2"/>
    <w:rsid w:val="00CF268F"/>
    <w:rsid w:val="00CF2B90"/>
    <w:rsid w:val="00CF2CEB"/>
    <w:rsid w:val="00CF6A2F"/>
    <w:rsid w:val="00CF6E9E"/>
    <w:rsid w:val="00D00665"/>
    <w:rsid w:val="00D01569"/>
    <w:rsid w:val="00D0205F"/>
    <w:rsid w:val="00D02A6A"/>
    <w:rsid w:val="00D03D5A"/>
    <w:rsid w:val="00D04A64"/>
    <w:rsid w:val="00D11FAE"/>
    <w:rsid w:val="00D15C20"/>
    <w:rsid w:val="00D15EDE"/>
    <w:rsid w:val="00D16799"/>
    <w:rsid w:val="00D177FD"/>
    <w:rsid w:val="00D17F3A"/>
    <w:rsid w:val="00D2195A"/>
    <w:rsid w:val="00D21F58"/>
    <w:rsid w:val="00D22985"/>
    <w:rsid w:val="00D2349E"/>
    <w:rsid w:val="00D23859"/>
    <w:rsid w:val="00D24720"/>
    <w:rsid w:val="00D30845"/>
    <w:rsid w:val="00D31B65"/>
    <w:rsid w:val="00D31C56"/>
    <w:rsid w:val="00D31DF7"/>
    <w:rsid w:val="00D31E39"/>
    <w:rsid w:val="00D341A3"/>
    <w:rsid w:val="00D3445A"/>
    <w:rsid w:val="00D360D8"/>
    <w:rsid w:val="00D36B1E"/>
    <w:rsid w:val="00D40966"/>
    <w:rsid w:val="00D41AA9"/>
    <w:rsid w:val="00D430F6"/>
    <w:rsid w:val="00D44367"/>
    <w:rsid w:val="00D4577B"/>
    <w:rsid w:val="00D47A44"/>
    <w:rsid w:val="00D47BB5"/>
    <w:rsid w:val="00D47BC9"/>
    <w:rsid w:val="00D514E4"/>
    <w:rsid w:val="00D5188A"/>
    <w:rsid w:val="00D5552C"/>
    <w:rsid w:val="00D558F7"/>
    <w:rsid w:val="00D56646"/>
    <w:rsid w:val="00D56CF4"/>
    <w:rsid w:val="00D6085B"/>
    <w:rsid w:val="00D6099B"/>
    <w:rsid w:val="00D61D2A"/>
    <w:rsid w:val="00D63335"/>
    <w:rsid w:val="00D63B68"/>
    <w:rsid w:val="00D64B23"/>
    <w:rsid w:val="00D65401"/>
    <w:rsid w:val="00D65886"/>
    <w:rsid w:val="00D662F6"/>
    <w:rsid w:val="00D66598"/>
    <w:rsid w:val="00D67601"/>
    <w:rsid w:val="00D7043F"/>
    <w:rsid w:val="00D7115D"/>
    <w:rsid w:val="00D726F9"/>
    <w:rsid w:val="00D7465D"/>
    <w:rsid w:val="00D74DDF"/>
    <w:rsid w:val="00D75F68"/>
    <w:rsid w:val="00D76592"/>
    <w:rsid w:val="00D803D0"/>
    <w:rsid w:val="00D8407B"/>
    <w:rsid w:val="00D84839"/>
    <w:rsid w:val="00D84BE5"/>
    <w:rsid w:val="00D85AA5"/>
    <w:rsid w:val="00D85CA3"/>
    <w:rsid w:val="00D86BEB"/>
    <w:rsid w:val="00D86E9A"/>
    <w:rsid w:val="00D91423"/>
    <w:rsid w:val="00D92538"/>
    <w:rsid w:val="00D92A4E"/>
    <w:rsid w:val="00D94667"/>
    <w:rsid w:val="00D94791"/>
    <w:rsid w:val="00D95211"/>
    <w:rsid w:val="00D9558C"/>
    <w:rsid w:val="00DA15C0"/>
    <w:rsid w:val="00DA59B8"/>
    <w:rsid w:val="00DA5D11"/>
    <w:rsid w:val="00DA6017"/>
    <w:rsid w:val="00DB0B2D"/>
    <w:rsid w:val="00DB10BB"/>
    <w:rsid w:val="00DB125F"/>
    <w:rsid w:val="00DB1DD5"/>
    <w:rsid w:val="00DB1E99"/>
    <w:rsid w:val="00DB2027"/>
    <w:rsid w:val="00DB2A0F"/>
    <w:rsid w:val="00DB3612"/>
    <w:rsid w:val="00DB581E"/>
    <w:rsid w:val="00DB6048"/>
    <w:rsid w:val="00DB7897"/>
    <w:rsid w:val="00DC0C7E"/>
    <w:rsid w:val="00DC2818"/>
    <w:rsid w:val="00DC3667"/>
    <w:rsid w:val="00DC40E7"/>
    <w:rsid w:val="00DC426B"/>
    <w:rsid w:val="00DC5129"/>
    <w:rsid w:val="00DC5862"/>
    <w:rsid w:val="00DC6D85"/>
    <w:rsid w:val="00DC7107"/>
    <w:rsid w:val="00DC71CA"/>
    <w:rsid w:val="00DC7731"/>
    <w:rsid w:val="00DD0EE0"/>
    <w:rsid w:val="00DD1DA0"/>
    <w:rsid w:val="00DD2714"/>
    <w:rsid w:val="00DD2CD2"/>
    <w:rsid w:val="00DD3282"/>
    <w:rsid w:val="00DD380C"/>
    <w:rsid w:val="00DD578D"/>
    <w:rsid w:val="00DD7946"/>
    <w:rsid w:val="00DE03D9"/>
    <w:rsid w:val="00DE0692"/>
    <w:rsid w:val="00DE6025"/>
    <w:rsid w:val="00DE6570"/>
    <w:rsid w:val="00DE73DD"/>
    <w:rsid w:val="00DF2B3C"/>
    <w:rsid w:val="00DF6216"/>
    <w:rsid w:val="00DF76A5"/>
    <w:rsid w:val="00DF7730"/>
    <w:rsid w:val="00E00074"/>
    <w:rsid w:val="00E00673"/>
    <w:rsid w:val="00E0075A"/>
    <w:rsid w:val="00E0135C"/>
    <w:rsid w:val="00E02107"/>
    <w:rsid w:val="00E0249C"/>
    <w:rsid w:val="00E02D79"/>
    <w:rsid w:val="00E052F7"/>
    <w:rsid w:val="00E061E0"/>
    <w:rsid w:val="00E07B11"/>
    <w:rsid w:val="00E10E53"/>
    <w:rsid w:val="00E12CA8"/>
    <w:rsid w:val="00E14837"/>
    <w:rsid w:val="00E17052"/>
    <w:rsid w:val="00E174B2"/>
    <w:rsid w:val="00E2157F"/>
    <w:rsid w:val="00E25A23"/>
    <w:rsid w:val="00E25F39"/>
    <w:rsid w:val="00E26DE9"/>
    <w:rsid w:val="00E30EA8"/>
    <w:rsid w:val="00E30F6E"/>
    <w:rsid w:val="00E31DCD"/>
    <w:rsid w:val="00E341E0"/>
    <w:rsid w:val="00E346E5"/>
    <w:rsid w:val="00E34889"/>
    <w:rsid w:val="00E34FA9"/>
    <w:rsid w:val="00E366F6"/>
    <w:rsid w:val="00E40B88"/>
    <w:rsid w:val="00E42CE2"/>
    <w:rsid w:val="00E4447B"/>
    <w:rsid w:val="00E47163"/>
    <w:rsid w:val="00E522C0"/>
    <w:rsid w:val="00E553F9"/>
    <w:rsid w:val="00E60447"/>
    <w:rsid w:val="00E60A41"/>
    <w:rsid w:val="00E60B3E"/>
    <w:rsid w:val="00E623E7"/>
    <w:rsid w:val="00E64FC7"/>
    <w:rsid w:val="00E653B8"/>
    <w:rsid w:val="00E66A12"/>
    <w:rsid w:val="00E7118F"/>
    <w:rsid w:val="00E71304"/>
    <w:rsid w:val="00E72788"/>
    <w:rsid w:val="00E74035"/>
    <w:rsid w:val="00E75AB1"/>
    <w:rsid w:val="00E76A8F"/>
    <w:rsid w:val="00E77758"/>
    <w:rsid w:val="00E806A6"/>
    <w:rsid w:val="00E834F6"/>
    <w:rsid w:val="00E83C4F"/>
    <w:rsid w:val="00E84E6A"/>
    <w:rsid w:val="00E853E7"/>
    <w:rsid w:val="00E85735"/>
    <w:rsid w:val="00E90B86"/>
    <w:rsid w:val="00E91851"/>
    <w:rsid w:val="00E92549"/>
    <w:rsid w:val="00E926FB"/>
    <w:rsid w:val="00E95550"/>
    <w:rsid w:val="00E95759"/>
    <w:rsid w:val="00E95A76"/>
    <w:rsid w:val="00E95BD5"/>
    <w:rsid w:val="00E96383"/>
    <w:rsid w:val="00E9641F"/>
    <w:rsid w:val="00E965C4"/>
    <w:rsid w:val="00E97AAA"/>
    <w:rsid w:val="00E97DFF"/>
    <w:rsid w:val="00EA6F53"/>
    <w:rsid w:val="00EA77D6"/>
    <w:rsid w:val="00EB1670"/>
    <w:rsid w:val="00EB1CC5"/>
    <w:rsid w:val="00EB41B7"/>
    <w:rsid w:val="00EB4CC8"/>
    <w:rsid w:val="00EB540B"/>
    <w:rsid w:val="00EB70B6"/>
    <w:rsid w:val="00EC0490"/>
    <w:rsid w:val="00EC0553"/>
    <w:rsid w:val="00EC2AFC"/>
    <w:rsid w:val="00EC3F31"/>
    <w:rsid w:val="00EC6AAF"/>
    <w:rsid w:val="00EC75E9"/>
    <w:rsid w:val="00EC766A"/>
    <w:rsid w:val="00ED155D"/>
    <w:rsid w:val="00ED46A3"/>
    <w:rsid w:val="00ED47E3"/>
    <w:rsid w:val="00ED4F82"/>
    <w:rsid w:val="00ED7309"/>
    <w:rsid w:val="00ED7600"/>
    <w:rsid w:val="00ED78F0"/>
    <w:rsid w:val="00EE16C1"/>
    <w:rsid w:val="00EE25BD"/>
    <w:rsid w:val="00EE3CAE"/>
    <w:rsid w:val="00EE43C0"/>
    <w:rsid w:val="00EE629D"/>
    <w:rsid w:val="00EF0C38"/>
    <w:rsid w:val="00EF1AA4"/>
    <w:rsid w:val="00EF20B3"/>
    <w:rsid w:val="00EF48C1"/>
    <w:rsid w:val="00EF4FB1"/>
    <w:rsid w:val="00F004AF"/>
    <w:rsid w:val="00F01C55"/>
    <w:rsid w:val="00F02DC1"/>
    <w:rsid w:val="00F02FCA"/>
    <w:rsid w:val="00F0468E"/>
    <w:rsid w:val="00F072D5"/>
    <w:rsid w:val="00F07B30"/>
    <w:rsid w:val="00F12433"/>
    <w:rsid w:val="00F15C58"/>
    <w:rsid w:val="00F179D0"/>
    <w:rsid w:val="00F205CB"/>
    <w:rsid w:val="00F21127"/>
    <w:rsid w:val="00F2191C"/>
    <w:rsid w:val="00F22396"/>
    <w:rsid w:val="00F22C3C"/>
    <w:rsid w:val="00F23522"/>
    <w:rsid w:val="00F24101"/>
    <w:rsid w:val="00F242E2"/>
    <w:rsid w:val="00F248BD"/>
    <w:rsid w:val="00F24D8C"/>
    <w:rsid w:val="00F26213"/>
    <w:rsid w:val="00F26414"/>
    <w:rsid w:val="00F26BDB"/>
    <w:rsid w:val="00F27284"/>
    <w:rsid w:val="00F30CE2"/>
    <w:rsid w:val="00F313B3"/>
    <w:rsid w:val="00F323B2"/>
    <w:rsid w:val="00F32406"/>
    <w:rsid w:val="00F32A36"/>
    <w:rsid w:val="00F33807"/>
    <w:rsid w:val="00F33E8B"/>
    <w:rsid w:val="00F340DA"/>
    <w:rsid w:val="00F34EA8"/>
    <w:rsid w:val="00F37A42"/>
    <w:rsid w:val="00F42563"/>
    <w:rsid w:val="00F4388F"/>
    <w:rsid w:val="00F44003"/>
    <w:rsid w:val="00F451C0"/>
    <w:rsid w:val="00F5166D"/>
    <w:rsid w:val="00F5264B"/>
    <w:rsid w:val="00F52799"/>
    <w:rsid w:val="00F55220"/>
    <w:rsid w:val="00F57057"/>
    <w:rsid w:val="00F5767F"/>
    <w:rsid w:val="00F60178"/>
    <w:rsid w:val="00F60397"/>
    <w:rsid w:val="00F617C1"/>
    <w:rsid w:val="00F62A92"/>
    <w:rsid w:val="00F62B9F"/>
    <w:rsid w:val="00F630CD"/>
    <w:rsid w:val="00F63981"/>
    <w:rsid w:val="00F6464A"/>
    <w:rsid w:val="00F65802"/>
    <w:rsid w:val="00F664CC"/>
    <w:rsid w:val="00F67B49"/>
    <w:rsid w:val="00F67BE0"/>
    <w:rsid w:val="00F67C0B"/>
    <w:rsid w:val="00F70624"/>
    <w:rsid w:val="00F70D60"/>
    <w:rsid w:val="00F721C2"/>
    <w:rsid w:val="00F74652"/>
    <w:rsid w:val="00F75C40"/>
    <w:rsid w:val="00F77585"/>
    <w:rsid w:val="00F775B0"/>
    <w:rsid w:val="00F8020D"/>
    <w:rsid w:val="00F81018"/>
    <w:rsid w:val="00F82697"/>
    <w:rsid w:val="00F83CE1"/>
    <w:rsid w:val="00F844DA"/>
    <w:rsid w:val="00F853DB"/>
    <w:rsid w:val="00F93907"/>
    <w:rsid w:val="00FA03D6"/>
    <w:rsid w:val="00FA0517"/>
    <w:rsid w:val="00FA0A9D"/>
    <w:rsid w:val="00FA1322"/>
    <w:rsid w:val="00FA1368"/>
    <w:rsid w:val="00FA234E"/>
    <w:rsid w:val="00FA42B2"/>
    <w:rsid w:val="00FA4C12"/>
    <w:rsid w:val="00FA622D"/>
    <w:rsid w:val="00FB00C9"/>
    <w:rsid w:val="00FB09BD"/>
    <w:rsid w:val="00FB1783"/>
    <w:rsid w:val="00FB45F5"/>
    <w:rsid w:val="00FB4B96"/>
    <w:rsid w:val="00FB6F05"/>
    <w:rsid w:val="00FB719D"/>
    <w:rsid w:val="00FC0709"/>
    <w:rsid w:val="00FC1B47"/>
    <w:rsid w:val="00FC5493"/>
    <w:rsid w:val="00FC5BE6"/>
    <w:rsid w:val="00FC609C"/>
    <w:rsid w:val="00FC6D16"/>
    <w:rsid w:val="00FC7FF9"/>
    <w:rsid w:val="00FD0C3C"/>
    <w:rsid w:val="00FD22E4"/>
    <w:rsid w:val="00FD294B"/>
    <w:rsid w:val="00FD3929"/>
    <w:rsid w:val="00FD3C0C"/>
    <w:rsid w:val="00FD422B"/>
    <w:rsid w:val="00FD692B"/>
    <w:rsid w:val="00FD7F30"/>
    <w:rsid w:val="00FE0F35"/>
    <w:rsid w:val="00FE17A0"/>
    <w:rsid w:val="00FE1C52"/>
    <w:rsid w:val="00FE2F43"/>
    <w:rsid w:val="00FE4119"/>
    <w:rsid w:val="00FE4515"/>
    <w:rsid w:val="00FE5B0A"/>
    <w:rsid w:val="00FE61B4"/>
    <w:rsid w:val="00FE6D92"/>
    <w:rsid w:val="00FF060C"/>
    <w:rsid w:val="00FF09CC"/>
    <w:rsid w:val="00FF27C0"/>
    <w:rsid w:val="00FF3DD9"/>
    <w:rsid w:val="00FF460D"/>
    <w:rsid w:val="00FF6557"/>
    <w:rsid w:val="00FF65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7AB575"/>
  <w15:docId w15:val="{9E7A6E89-9CAE-41AC-99D2-87EFD56BB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7178"/>
    <w:pPr>
      <w:spacing w:after="120" w:line="300" w:lineRule="atLeast"/>
      <w:jc w:val="both"/>
    </w:pPr>
    <w:rPr>
      <w:rFonts w:ascii="Arial" w:hAnsi="Arial"/>
      <w:sz w:val="22"/>
      <w:szCs w:val="24"/>
      <w:lang w:val="en-GB"/>
    </w:rPr>
  </w:style>
  <w:style w:type="paragraph" w:styleId="Heading1">
    <w:name w:val="heading 1"/>
    <w:aliases w:val="PREGRADNA"/>
    <w:basedOn w:val="Normal"/>
    <w:next w:val="Normal"/>
    <w:link w:val="Heading1Char"/>
    <w:qFormat/>
    <w:rsid w:val="003A58A4"/>
    <w:pPr>
      <w:keepNext/>
      <w:tabs>
        <w:tab w:val="left" w:pos="0"/>
      </w:tabs>
      <w:suppressAutoHyphens/>
      <w:overflowPunct w:val="0"/>
      <w:autoSpaceDE w:val="0"/>
      <w:autoSpaceDN w:val="0"/>
      <w:adjustRightInd w:val="0"/>
      <w:spacing w:before="120" w:line="320" w:lineRule="exact"/>
      <w:jc w:val="center"/>
      <w:textAlignment w:val="baseline"/>
      <w:outlineLvl w:val="0"/>
    </w:pPr>
    <w:rPr>
      <w:rFonts w:ascii="Verdana" w:hAnsi="Verdana"/>
      <w:b/>
      <w:szCs w:val="20"/>
      <w:lang w:val="en-US" w:eastAsia="en-GB"/>
    </w:rPr>
  </w:style>
  <w:style w:type="paragraph" w:styleId="Heading2">
    <w:name w:val="heading 2"/>
    <w:aliases w:val="NASLOV"/>
    <w:basedOn w:val="Heading1"/>
    <w:next w:val="Normal"/>
    <w:link w:val="Heading2Char"/>
    <w:qFormat/>
    <w:rsid w:val="003A58A4"/>
    <w:pPr>
      <w:keepNext w:val="0"/>
      <w:widowControl w:val="0"/>
      <w:tabs>
        <w:tab w:val="clear" w:pos="0"/>
      </w:tabs>
      <w:suppressAutoHyphens w:val="0"/>
      <w:overflowPunct/>
      <w:autoSpaceDE/>
      <w:autoSpaceDN/>
      <w:adjustRightInd/>
      <w:spacing w:before="360" w:after="360" w:line="240" w:lineRule="auto"/>
      <w:ind w:left="567" w:hanging="567"/>
      <w:textAlignment w:val="auto"/>
      <w:outlineLvl w:val="1"/>
    </w:pPr>
    <w:rPr>
      <w:rFonts w:ascii="Times New Roman" w:hAnsi="Times New Roman"/>
      <w:smallCaps/>
      <w:kern w:val="28"/>
      <w:sz w:val="24"/>
      <w:lang w:val="hr-HR" w:eastAsia="en-US"/>
    </w:rPr>
  </w:style>
  <w:style w:type="paragraph" w:styleId="Heading3">
    <w:name w:val="heading 3"/>
    <w:basedOn w:val="Normal"/>
    <w:next w:val="Normal"/>
    <w:link w:val="Heading3Char"/>
    <w:qFormat/>
    <w:rsid w:val="003A58A4"/>
    <w:pPr>
      <w:keepNext/>
      <w:spacing w:after="240"/>
      <w:jc w:val="center"/>
      <w:outlineLvl w:val="2"/>
    </w:pPr>
    <w:rPr>
      <w:rFonts w:ascii="Times New Roman" w:hAnsi="Times New Roman"/>
      <w:b/>
      <w:sz w:val="40"/>
      <w:szCs w:val="20"/>
    </w:rPr>
  </w:style>
  <w:style w:type="paragraph" w:styleId="Heading4">
    <w:name w:val="heading 4"/>
    <w:basedOn w:val="Normal"/>
    <w:next w:val="Normal"/>
    <w:link w:val="Heading4Char"/>
    <w:qFormat/>
    <w:rsid w:val="003A58A4"/>
    <w:pPr>
      <w:keepNext/>
      <w:tabs>
        <w:tab w:val="left" w:pos="2835"/>
        <w:tab w:val="left" w:pos="5670"/>
      </w:tabs>
      <w:overflowPunct w:val="0"/>
      <w:autoSpaceDE w:val="0"/>
      <w:autoSpaceDN w:val="0"/>
      <w:adjustRightInd w:val="0"/>
      <w:spacing w:line="340" w:lineRule="exact"/>
      <w:jc w:val="center"/>
      <w:textAlignment w:val="baseline"/>
      <w:outlineLvl w:val="3"/>
    </w:pPr>
    <w:rPr>
      <w:b/>
      <w:sz w:val="32"/>
      <w:szCs w:val="20"/>
      <w:lang w:val="en-US" w:eastAsia="en-GB"/>
    </w:rPr>
  </w:style>
  <w:style w:type="paragraph" w:styleId="Heading5">
    <w:name w:val="heading 5"/>
    <w:basedOn w:val="Normal"/>
    <w:next w:val="Normal"/>
    <w:link w:val="Heading5Char"/>
    <w:qFormat/>
    <w:rsid w:val="003A58A4"/>
    <w:pPr>
      <w:keepNext/>
      <w:overflowPunct w:val="0"/>
      <w:autoSpaceDE w:val="0"/>
      <w:autoSpaceDN w:val="0"/>
      <w:adjustRightInd w:val="0"/>
      <w:spacing w:before="120" w:line="360" w:lineRule="auto"/>
      <w:jc w:val="center"/>
      <w:textAlignment w:val="baseline"/>
      <w:outlineLvl w:val="4"/>
    </w:pPr>
    <w:rPr>
      <w:b/>
      <w:sz w:val="28"/>
      <w:szCs w:val="20"/>
      <w:lang w:val="en-US" w:eastAsia="en-GB"/>
    </w:rPr>
  </w:style>
  <w:style w:type="paragraph" w:styleId="Heading6">
    <w:name w:val="heading 6"/>
    <w:basedOn w:val="Normal"/>
    <w:next w:val="Normal"/>
    <w:link w:val="Heading6Char"/>
    <w:qFormat/>
    <w:rsid w:val="003A58A4"/>
    <w:p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Heading8">
    <w:name w:val="heading 8"/>
    <w:basedOn w:val="Normal"/>
    <w:next w:val="Normal"/>
    <w:link w:val="Heading8Char"/>
    <w:qFormat/>
    <w:rsid w:val="003A58A4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3A58A4"/>
    <w:pPr>
      <w:spacing w:before="240" w:after="60" w:line="240" w:lineRule="auto"/>
      <w:ind w:firstLine="562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">
    <w:name w:val="CH"/>
    <w:basedOn w:val="Normal"/>
    <w:rsid w:val="003A58A4"/>
    <w:pPr>
      <w:tabs>
        <w:tab w:val="left" w:pos="360"/>
      </w:tabs>
      <w:overflowPunct w:val="0"/>
      <w:autoSpaceDE w:val="0"/>
      <w:autoSpaceDN w:val="0"/>
      <w:adjustRightInd w:val="0"/>
      <w:spacing w:line="340" w:lineRule="exact"/>
      <w:textAlignment w:val="baseline"/>
    </w:pPr>
    <w:rPr>
      <w:szCs w:val="20"/>
      <w:lang w:val="en-US"/>
    </w:rPr>
  </w:style>
  <w:style w:type="paragraph" w:styleId="EndnoteText">
    <w:name w:val="endnote text"/>
    <w:basedOn w:val="Normal"/>
    <w:link w:val="EndnoteTextChar"/>
    <w:rsid w:val="003A58A4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hAnsi="Courier New"/>
      <w:szCs w:val="20"/>
    </w:rPr>
  </w:style>
  <w:style w:type="character" w:styleId="PageNumber">
    <w:name w:val="page number"/>
    <w:basedOn w:val="DefaultParagraphFont"/>
    <w:rsid w:val="003A58A4"/>
  </w:style>
  <w:style w:type="paragraph" w:styleId="Header">
    <w:name w:val="header"/>
    <w:basedOn w:val="Normal"/>
    <w:link w:val="HeaderChar"/>
    <w:uiPriority w:val="99"/>
    <w:rsid w:val="003A58A4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Dutch Roman" w:hAnsi="Dutch Roman"/>
      <w:sz w:val="20"/>
      <w:szCs w:val="20"/>
      <w:lang w:val="en-US" w:eastAsia="en-GB"/>
    </w:rPr>
  </w:style>
  <w:style w:type="paragraph" w:styleId="Footer">
    <w:name w:val="footer"/>
    <w:basedOn w:val="Normal"/>
    <w:link w:val="FooterChar"/>
    <w:rsid w:val="003A58A4"/>
    <w:pPr>
      <w:tabs>
        <w:tab w:val="center" w:pos="4703"/>
        <w:tab w:val="right" w:pos="9406"/>
      </w:tabs>
    </w:pPr>
  </w:style>
  <w:style w:type="paragraph" w:styleId="BodyText2">
    <w:name w:val="Body Text 2"/>
    <w:basedOn w:val="Normal"/>
    <w:link w:val="BodyText2Char"/>
    <w:rsid w:val="003A58A4"/>
    <w:pPr>
      <w:overflowPunct w:val="0"/>
      <w:autoSpaceDE w:val="0"/>
      <w:autoSpaceDN w:val="0"/>
      <w:adjustRightInd w:val="0"/>
      <w:spacing w:after="0"/>
      <w:textAlignment w:val="baseline"/>
    </w:pPr>
    <w:rPr>
      <w:szCs w:val="20"/>
      <w:lang w:val="en-US" w:eastAsia="en-GB"/>
    </w:rPr>
  </w:style>
  <w:style w:type="paragraph" w:styleId="Title">
    <w:name w:val="Title"/>
    <w:basedOn w:val="Normal"/>
    <w:link w:val="TitleChar"/>
    <w:qFormat/>
    <w:rsid w:val="003A58A4"/>
    <w:pPr>
      <w:tabs>
        <w:tab w:val="left" w:pos="0"/>
      </w:tabs>
      <w:suppressAutoHyphens/>
      <w:overflowPunct w:val="0"/>
      <w:autoSpaceDE w:val="0"/>
      <w:autoSpaceDN w:val="0"/>
      <w:adjustRightInd w:val="0"/>
      <w:spacing w:before="720" w:after="480" w:line="240" w:lineRule="auto"/>
      <w:jc w:val="center"/>
      <w:textAlignment w:val="baseline"/>
    </w:pPr>
    <w:rPr>
      <w:b/>
      <w:spacing w:val="-2"/>
      <w:sz w:val="28"/>
      <w:szCs w:val="28"/>
      <w:lang w:val="en-US" w:eastAsia="en-GB"/>
    </w:rPr>
  </w:style>
  <w:style w:type="paragraph" w:styleId="List2">
    <w:name w:val="List 2"/>
    <w:basedOn w:val="Normal"/>
    <w:rsid w:val="003A58A4"/>
    <w:pPr>
      <w:spacing w:after="0" w:line="240" w:lineRule="auto"/>
      <w:ind w:left="720" w:hanging="360"/>
      <w:jc w:val="left"/>
    </w:pPr>
    <w:rPr>
      <w:sz w:val="20"/>
      <w:szCs w:val="20"/>
      <w:lang w:val="en-US"/>
    </w:rPr>
  </w:style>
  <w:style w:type="paragraph" w:customStyle="1" w:styleId="Cirilica">
    <w:name w:val="Cirilica"/>
    <w:basedOn w:val="Normal"/>
    <w:rsid w:val="003A58A4"/>
    <w:pPr>
      <w:spacing w:after="90" w:line="340" w:lineRule="atLeast"/>
    </w:pPr>
    <w:rPr>
      <w:rFonts w:ascii="CTimesRoman" w:hAnsi="CTimesRoman"/>
      <w:lang w:val="en-US"/>
    </w:rPr>
  </w:style>
  <w:style w:type="paragraph" w:styleId="BodyText">
    <w:name w:val="Body Text"/>
    <w:basedOn w:val="Normal"/>
    <w:link w:val="BodyTextChar"/>
    <w:rsid w:val="003A58A4"/>
    <w:pPr>
      <w:tabs>
        <w:tab w:val="left" w:pos="5670"/>
      </w:tabs>
      <w:overflowPunct w:val="0"/>
      <w:autoSpaceDE w:val="0"/>
      <w:autoSpaceDN w:val="0"/>
      <w:adjustRightInd w:val="0"/>
      <w:spacing w:after="100"/>
      <w:jc w:val="center"/>
      <w:textAlignment w:val="baseline"/>
    </w:pPr>
    <w:rPr>
      <w:szCs w:val="20"/>
      <w:lang w:val="en-US"/>
    </w:rPr>
  </w:style>
  <w:style w:type="paragraph" w:styleId="BodyTextIndent">
    <w:name w:val="Body Text Indent"/>
    <w:basedOn w:val="Normal"/>
    <w:link w:val="BodyTextIndentChar"/>
    <w:rsid w:val="003A58A4"/>
    <w:pPr>
      <w:spacing w:after="0" w:line="240" w:lineRule="auto"/>
      <w:ind w:left="340"/>
    </w:pPr>
    <w:rPr>
      <w:rFonts w:ascii="CTimesRoman" w:hAnsi="CTimesRoman"/>
      <w:szCs w:val="20"/>
    </w:rPr>
  </w:style>
  <w:style w:type="paragraph" w:styleId="List">
    <w:name w:val="List"/>
    <w:basedOn w:val="Normal"/>
    <w:rsid w:val="003A58A4"/>
    <w:pPr>
      <w:spacing w:after="0" w:line="240" w:lineRule="auto"/>
      <w:ind w:left="360" w:hanging="360"/>
      <w:jc w:val="left"/>
    </w:pPr>
    <w:rPr>
      <w:rFonts w:ascii="Times New Roman" w:hAnsi="Times New Roman"/>
      <w:sz w:val="20"/>
      <w:szCs w:val="20"/>
      <w:lang w:val="en-US"/>
    </w:rPr>
  </w:style>
  <w:style w:type="paragraph" w:customStyle="1" w:styleId="Poravnanje2">
    <w:name w:val="Poravnanje2"/>
    <w:basedOn w:val="Normal"/>
    <w:rsid w:val="003A58A4"/>
    <w:pPr>
      <w:spacing w:before="120" w:line="240" w:lineRule="auto"/>
    </w:pPr>
    <w:rPr>
      <w:rFonts w:ascii="Times New Roman" w:hAnsi="Times New Roman"/>
      <w:sz w:val="24"/>
      <w:szCs w:val="20"/>
      <w:lang w:val="hr-HR"/>
    </w:rPr>
  </w:style>
  <w:style w:type="paragraph" w:styleId="Caption">
    <w:name w:val="caption"/>
    <w:basedOn w:val="Normal"/>
    <w:next w:val="Normal"/>
    <w:qFormat/>
    <w:rsid w:val="003A58A4"/>
    <w:pPr>
      <w:spacing w:before="240" w:after="240" w:line="240" w:lineRule="auto"/>
      <w:jc w:val="center"/>
    </w:pPr>
    <w:rPr>
      <w:rFonts w:ascii="Times New Roman" w:hAnsi="Times New Roman"/>
      <w:b/>
      <w:kern w:val="20"/>
      <w:sz w:val="24"/>
      <w:szCs w:val="20"/>
      <w:lang w:val="hr-HR"/>
    </w:rPr>
  </w:style>
  <w:style w:type="paragraph" w:customStyle="1" w:styleId="Formule">
    <w:name w:val="Formule"/>
    <w:basedOn w:val="Caption"/>
    <w:next w:val="Normal"/>
    <w:rsid w:val="003A58A4"/>
    <w:pPr>
      <w:tabs>
        <w:tab w:val="right" w:pos="9072"/>
      </w:tabs>
      <w:ind w:left="1701"/>
      <w:jc w:val="left"/>
    </w:pPr>
    <w:rPr>
      <w:b w:val="0"/>
      <w:i/>
    </w:rPr>
  </w:style>
  <w:style w:type="character" w:customStyle="1" w:styleId="ZAGLAVLJE">
    <w:name w:val="ZAGLAVLJE"/>
    <w:rsid w:val="003A58A4"/>
    <w:rPr>
      <w:rFonts w:ascii="Helvetica YU" w:hAnsi="Helvetica YU"/>
      <w:noProof w:val="0"/>
      <w:sz w:val="24"/>
      <w:lang w:val="en-US"/>
    </w:rPr>
  </w:style>
  <w:style w:type="paragraph" w:styleId="BodyTextIndent2">
    <w:name w:val="Body Text Indent 2"/>
    <w:basedOn w:val="Normal"/>
    <w:link w:val="BodyTextIndent2Char"/>
    <w:rsid w:val="003A58A4"/>
    <w:pPr>
      <w:spacing w:line="280" w:lineRule="atLeast"/>
      <w:ind w:left="187" w:hanging="187"/>
    </w:pPr>
    <w:rPr>
      <w:rFonts w:cs="Arial"/>
    </w:rPr>
  </w:style>
  <w:style w:type="paragraph" w:styleId="PlainText">
    <w:name w:val="Plain Text"/>
    <w:basedOn w:val="Normal"/>
    <w:link w:val="PlainTextChar"/>
    <w:rsid w:val="003A58A4"/>
    <w:pPr>
      <w:spacing w:after="0" w:line="240" w:lineRule="auto"/>
      <w:jc w:val="left"/>
    </w:pPr>
    <w:rPr>
      <w:rFonts w:ascii="Courier New" w:hAnsi="Courier New" w:cs="Courier New"/>
      <w:sz w:val="20"/>
      <w:szCs w:val="20"/>
      <w:lang w:val="en-US"/>
    </w:rPr>
  </w:style>
  <w:style w:type="paragraph" w:customStyle="1" w:styleId="Bullets">
    <w:name w:val="Bullets"/>
    <w:basedOn w:val="Normal"/>
    <w:link w:val="BulletsChar"/>
    <w:qFormat/>
    <w:rsid w:val="00193C6A"/>
    <w:pPr>
      <w:spacing w:after="0" w:line="240" w:lineRule="auto"/>
      <w:jc w:val="left"/>
    </w:pPr>
    <w:rPr>
      <w:rFonts w:ascii="Times New Roman" w:hAnsi="Times New Roman"/>
      <w:sz w:val="24"/>
      <w:szCs w:val="20"/>
      <w:lang w:val="en-AU"/>
    </w:rPr>
  </w:style>
  <w:style w:type="paragraph" w:customStyle="1" w:styleId="Poravnanjelevo">
    <w:name w:val="Poravnanje levo"/>
    <w:basedOn w:val="Normal"/>
    <w:rsid w:val="003A58A4"/>
    <w:pPr>
      <w:spacing w:before="120" w:line="240" w:lineRule="auto"/>
      <w:jc w:val="left"/>
    </w:pPr>
    <w:rPr>
      <w:rFonts w:ascii="Times New Roman" w:hAnsi="Times New Roman"/>
      <w:sz w:val="24"/>
      <w:szCs w:val="20"/>
      <w:lang w:val="hr-HR"/>
    </w:rPr>
  </w:style>
  <w:style w:type="paragraph" w:styleId="BodyText3">
    <w:name w:val="Body Text 3"/>
    <w:basedOn w:val="Normal"/>
    <w:link w:val="BodyText3Char"/>
    <w:rsid w:val="003A58A4"/>
    <w:pPr>
      <w:spacing w:line="240" w:lineRule="auto"/>
      <w:ind w:firstLine="562"/>
    </w:pPr>
    <w:rPr>
      <w:sz w:val="16"/>
      <w:szCs w:val="16"/>
    </w:rPr>
  </w:style>
  <w:style w:type="paragraph" w:styleId="BodyTextIndent3">
    <w:name w:val="Body Text Indent 3"/>
    <w:basedOn w:val="Normal"/>
    <w:link w:val="BodyTextIndent3Char"/>
    <w:rsid w:val="003A58A4"/>
    <w:pPr>
      <w:spacing w:before="120" w:line="240" w:lineRule="auto"/>
      <w:ind w:left="900" w:firstLine="41"/>
    </w:pPr>
    <w:rPr>
      <w:rFonts w:ascii="Times New Roman" w:hAnsi="Times New Roman"/>
      <w:sz w:val="24"/>
      <w:szCs w:val="20"/>
      <w:lang w:val="hr-HR"/>
    </w:rPr>
  </w:style>
  <w:style w:type="paragraph" w:customStyle="1" w:styleId="Crtezi">
    <w:name w:val="Crtezi"/>
    <w:basedOn w:val="Caption"/>
    <w:rsid w:val="003A58A4"/>
    <w:pPr>
      <w:ind w:firstLine="562"/>
    </w:pPr>
  </w:style>
  <w:style w:type="paragraph" w:customStyle="1" w:styleId="Podnaslovi">
    <w:name w:val="Podnaslovi"/>
    <w:basedOn w:val="Normal"/>
    <w:rsid w:val="003A58A4"/>
    <w:pPr>
      <w:tabs>
        <w:tab w:val="left" w:pos="-720"/>
      </w:tabs>
      <w:suppressAutoHyphens/>
      <w:spacing w:before="240" w:line="240" w:lineRule="auto"/>
      <w:jc w:val="left"/>
    </w:pPr>
    <w:rPr>
      <w:rFonts w:ascii="CTimesRoman" w:hAnsi="CTimesRoman"/>
      <w:sz w:val="24"/>
      <w:szCs w:val="20"/>
      <w:lang w:val="en-US"/>
    </w:rPr>
  </w:style>
  <w:style w:type="paragraph" w:customStyle="1" w:styleId="Document1">
    <w:name w:val="Document 1"/>
    <w:rsid w:val="003A58A4"/>
    <w:pPr>
      <w:keepNext/>
      <w:keepLines/>
      <w:tabs>
        <w:tab w:val="left" w:pos="-720"/>
      </w:tabs>
      <w:suppressAutoHyphens/>
    </w:pPr>
    <w:rPr>
      <w:rFonts w:ascii="CG Times" w:hAnsi="CG Times"/>
      <w:sz w:val="24"/>
    </w:rPr>
  </w:style>
  <w:style w:type="paragraph" w:customStyle="1" w:styleId="NASlOVI">
    <w:name w:val="NASlOVI"/>
    <w:basedOn w:val="Normal"/>
    <w:rsid w:val="003A58A4"/>
    <w:pPr>
      <w:spacing w:before="4920" w:line="240" w:lineRule="auto"/>
      <w:ind w:firstLine="794"/>
      <w:jc w:val="left"/>
    </w:pPr>
    <w:rPr>
      <w:rFonts w:ascii="CTimesRoman" w:hAnsi="CTimesRoman"/>
      <w:b/>
      <w:sz w:val="40"/>
      <w:szCs w:val="20"/>
    </w:rPr>
  </w:style>
  <w:style w:type="character" w:customStyle="1" w:styleId="BulletsChar">
    <w:name w:val="Bullets Char"/>
    <w:link w:val="Bullets"/>
    <w:rsid w:val="00F072D5"/>
    <w:rPr>
      <w:sz w:val="24"/>
      <w:lang w:val="en-AU" w:eastAsia="en-US" w:bidi="ar-SA"/>
    </w:rPr>
  </w:style>
  <w:style w:type="table" w:styleId="TableGrid">
    <w:name w:val="Table Grid"/>
    <w:basedOn w:val="TableNormal"/>
    <w:uiPriority w:val="59"/>
    <w:rsid w:val="00C254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tice-kraj">
    <w:name w:val="Crtice-kraj"/>
    <w:basedOn w:val="Normal"/>
    <w:link w:val="Crtice-krajChar"/>
    <w:rsid w:val="00B84545"/>
    <w:pPr>
      <w:spacing w:after="40" w:line="245" w:lineRule="auto"/>
      <w:ind w:left="284" w:hanging="454"/>
    </w:pPr>
    <w:rPr>
      <w:rFonts w:ascii="Arial Narrow" w:hAnsi="Arial Narrow"/>
      <w:spacing w:val="-2"/>
      <w:sz w:val="24"/>
      <w:lang w:val="sr-Cyrl-CS"/>
    </w:rPr>
  </w:style>
  <w:style w:type="character" w:customStyle="1" w:styleId="Crtice-krajChar">
    <w:name w:val="Crtice-kraj Char"/>
    <w:link w:val="Crtice-kraj"/>
    <w:rsid w:val="00B84545"/>
    <w:rPr>
      <w:rFonts w:ascii="Arial Narrow" w:hAnsi="Arial Narrow"/>
      <w:spacing w:val="-2"/>
      <w:sz w:val="24"/>
      <w:szCs w:val="24"/>
      <w:lang w:val="sr-Cyrl-CS"/>
    </w:rPr>
  </w:style>
  <w:style w:type="paragraph" w:customStyle="1" w:styleId="Brojevi">
    <w:name w:val="Brojevi"/>
    <w:basedOn w:val="Normal"/>
    <w:link w:val="BrojeviChar"/>
    <w:rsid w:val="00B84545"/>
    <w:pPr>
      <w:numPr>
        <w:numId w:val="1"/>
      </w:numPr>
      <w:spacing w:before="40" w:after="0" w:line="245" w:lineRule="auto"/>
    </w:pPr>
    <w:rPr>
      <w:rFonts w:ascii="Arial Narrow" w:hAnsi="Arial Narrow"/>
      <w:spacing w:val="-2"/>
      <w:sz w:val="24"/>
      <w:szCs w:val="23"/>
      <w:lang w:val="sr-Latn-CS" w:eastAsia="sr-Latn-CS"/>
    </w:rPr>
  </w:style>
  <w:style w:type="character" w:customStyle="1" w:styleId="BrojeviChar">
    <w:name w:val="Brojevi Char"/>
    <w:link w:val="Brojevi"/>
    <w:rsid w:val="00B84545"/>
    <w:rPr>
      <w:rFonts w:ascii="Arial Narrow" w:hAnsi="Arial Narrow"/>
      <w:spacing w:val="-2"/>
      <w:sz w:val="24"/>
      <w:szCs w:val="23"/>
      <w:lang w:val="sr-Latn-CS" w:eastAsia="sr-Latn-CS"/>
    </w:rPr>
  </w:style>
  <w:style w:type="paragraph" w:styleId="BlockText">
    <w:name w:val="Block Text"/>
    <w:basedOn w:val="Normal"/>
    <w:rsid w:val="00917048"/>
    <w:pPr>
      <w:tabs>
        <w:tab w:val="left" w:pos="3630"/>
      </w:tabs>
      <w:spacing w:after="0" w:line="240" w:lineRule="auto"/>
      <w:ind w:left="935" w:right="1249"/>
    </w:pPr>
    <w:rPr>
      <w:rFonts w:ascii="Times New Roman" w:hAnsi="Times New Roman"/>
      <w:sz w:val="24"/>
      <w:lang w:val="sr-Cyrl-CS" w:eastAsia="sr-Latn-CS"/>
    </w:rPr>
  </w:style>
  <w:style w:type="character" w:customStyle="1" w:styleId="HeaderChar">
    <w:name w:val="Header Char"/>
    <w:link w:val="Header"/>
    <w:uiPriority w:val="99"/>
    <w:rsid w:val="00A26627"/>
    <w:rPr>
      <w:rFonts w:ascii="Dutch Roman" w:hAnsi="Dutch Roman"/>
      <w:lang w:val="en-US" w:eastAsia="en-GB" w:bidi="ar-SA"/>
    </w:rPr>
  </w:style>
  <w:style w:type="character" w:customStyle="1" w:styleId="Bodytext0">
    <w:name w:val="Body text_"/>
    <w:link w:val="BodyText1"/>
    <w:uiPriority w:val="99"/>
    <w:rsid w:val="00803871"/>
    <w:rPr>
      <w:sz w:val="22"/>
      <w:szCs w:val="22"/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rsid w:val="00803871"/>
    <w:pPr>
      <w:widowControl w:val="0"/>
      <w:shd w:val="clear" w:color="auto" w:fill="FFFFFF"/>
      <w:spacing w:before="360" w:after="180" w:line="0" w:lineRule="atLeast"/>
    </w:pPr>
    <w:rPr>
      <w:rFonts w:ascii="Times New Roman" w:hAnsi="Times New Roman"/>
      <w:szCs w:val="22"/>
    </w:rPr>
  </w:style>
  <w:style w:type="paragraph" w:customStyle="1" w:styleId="Bodytext10">
    <w:name w:val="Body text1"/>
    <w:basedOn w:val="Normal"/>
    <w:uiPriority w:val="99"/>
    <w:rsid w:val="00803871"/>
    <w:pPr>
      <w:widowControl w:val="0"/>
      <w:spacing w:before="360" w:after="0" w:line="240" w:lineRule="exact"/>
      <w:ind w:hanging="840"/>
      <w:jc w:val="left"/>
    </w:pPr>
    <w:rPr>
      <w:rFonts w:ascii="Times New Roman" w:hAnsi="Times New Roman"/>
      <w:sz w:val="19"/>
      <w:szCs w:val="19"/>
      <w:lang w:val="sr-Latn-CS"/>
    </w:rPr>
  </w:style>
  <w:style w:type="paragraph" w:styleId="BalloonText">
    <w:name w:val="Balloon Text"/>
    <w:basedOn w:val="Normal"/>
    <w:link w:val="BalloonTextChar"/>
    <w:unhideWhenUsed/>
    <w:rsid w:val="00F3240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F32406"/>
    <w:rPr>
      <w:rFonts w:ascii="Tahoma" w:hAnsi="Tahoma" w:cs="Tahoma"/>
      <w:sz w:val="16"/>
      <w:szCs w:val="16"/>
      <w:lang w:val="en-GB"/>
    </w:rPr>
  </w:style>
  <w:style w:type="paragraph" w:customStyle="1" w:styleId="Default">
    <w:name w:val="Default"/>
    <w:rsid w:val="001109B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ing1Char">
    <w:name w:val="Heading 1 Char"/>
    <w:aliases w:val="PREGRADNA Char"/>
    <w:link w:val="Heading1"/>
    <w:rsid w:val="00340394"/>
    <w:rPr>
      <w:rFonts w:ascii="Verdana" w:hAnsi="Verdana"/>
      <w:b/>
      <w:sz w:val="22"/>
      <w:lang w:eastAsia="en-GB"/>
    </w:rPr>
  </w:style>
  <w:style w:type="character" w:customStyle="1" w:styleId="Heading2Char">
    <w:name w:val="Heading 2 Char"/>
    <w:aliases w:val="NASLOV Char"/>
    <w:link w:val="Heading2"/>
    <w:rsid w:val="00340394"/>
    <w:rPr>
      <w:b/>
      <w:smallCaps/>
      <w:kern w:val="28"/>
      <w:sz w:val="24"/>
      <w:lang w:val="hr-HR"/>
    </w:rPr>
  </w:style>
  <w:style w:type="paragraph" w:styleId="Subtitle">
    <w:name w:val="Subtitle"/>
    <w:aliases w:val="PODNASLOV"/>
    <w:basedOn w:val="Normal"/>
    <w:next w:val="Normal"/>
    <w:link w:val="SubtitleChar"/>
    <w:qFormat/>
    <w:rsid w:val="00340394"/>
    <w:pPr>
      <w:spacing w:before="120" w:after="60" w:line="240" w:lineRule="auto"/>
      <w:ind w:left="170" w:right="57"/>
      <w:jc w:val="center"/>
      <w:outlineLvl w:val="1"/>
    </w:pPr>
    <w:rPr>
      <w:b/>
    </w:rPr>
  </w:style>
  <w:style w:type="character" w:customStyle="1" w:styleId="SubtitleChar">
    <w:name w:val="Subtitle Char"/>
    <w:aliases w:val="PODNASLOV Char"/>
    <w:basedOn w:val="DefaultParagraphFont"/>
    <w:link w:val="Subtitle"/>
    <w:rsid w:val="00340394"/>
    <w:rPr>
      <w:rFonts w:ascii="Arial" w:hAnsi="Arial"/>
      <w:b/>
      <w:sz w:val="22"/>
      <w:szCs w:val="24"/>
      <w:lang w:val="en-GB"/>
    </w:rPr>
  </w:style>
  <w:style w:type="character" w:styleId="Strong">
    <w:name w:val="Strong"/>
    <w:aliases w:val="Header NASLOV"/>
    <w:qFormat/>
    <w:rsid w:val="00340394"/>
    <w:rPr>
      <w:rFonts w:ascii="Arial" w:hAnsi="Arial"/>
      <w:b/>
      <w:bCs/>
      <w:dstrike w:val="0"/>
      <w:color w:val="808080"/>
      <w:sz w:val="20"/>
      <w:vertAlign w:val="baseline"/>
    </w:rPr>
  </w:style>
  <w:style w:type="character" w:styleId="Emphasis">
    <w:name w:val="Emphasis"/>
    <w:aliases w:val="Header BR STR"/>
    <w:qFormat/>
    <w:rsid w:val="00340394"/>
    <w:rPr>
      <w:rFonts w:ascii="Arial" w:hAnsi="Arial"/>
      <w:iCs/>
      <w:color w:val="808080"/>
      <w:sz w:val="18"/>
    </w:rPr>
  </w:style>
  <w:style w:type="paragraph" w:customStyle="1" w:styleId="Potpis">
    <w:name w:val="Potpis"/>
    <w:basedOn w:val="Normal"/>
    <w:link w:val="PotpisChar"/>
    <w:qFormat/>
    <w:rsid w:val="00340394"/>
    <w:pPr>
      <w:spacing w:before="120" w:line="240" w:lineRule="auto"/>
      <w:ind w:left="5670" w:right="57"/>
      <w:contextualSpacing/>
    </w:pPr>
    <w:rPr>
      <w:iCs/>
      <w:color w:val="000000"/>
      <w:szCs w:val="22"/>
      <w:lang w:val="sr-Latn-CS"/>
    </w:rPr>
  </w:style>
  <w:style w:type="character" w:customStyle="1" w:styleId="PotpisChar">
    <w:name w:val="Potpis Char"/>
    <w:link w:val="Potpis"/>
    <w:rsid w:val="00340394"/>
    <w:rPr>
      <w:rFonts w:ascii="Arial" w:hAnsi="Arial"/>
      <w:iCs/>
      <w:color w:val="000000"/>
      <w:sz w:val="22"/>
      <w:szCs w:val="22"/>
      <w:lang w:val="sr-Latn-CS"/>
    </w:rPr>
  </w:style>
  <w:style w:type="paragraph" w:customStyle="1" w:styleId="Crtez">
    <w:name w:val="Crtez"/>
    <w:basedOn w:val="Normal"/>
    <w:link w:val="CrtezChar"/>
    <w:autoRedefine/>
    <w:qFormat/>
    <w:rsid w:val="00340394"/>
    <w:pPr>
      <w:numPr>
        <w:numId w:val="2"/>
      </w:numPr>
      <w:tabs>
        <w:tab w:val="left" w:pos="602"/>
        <w:tab w:val="right" w:leader="dot" w:pos="9350"/>
      </w:tabs>
      <w:spacing w:after="0" w:line="240" w:lineRule="auto"/>
      <w:jc w:val="left"/>
      <w:outlineLvl w:val="0"/>
    </w:pPr>
    <w:rPr>
      <w:szCs w:val="22"/>
      <w:lang w:val="sl-SI"/>
    </w:rPr>
  </w:style>
  <w:style w:type="character" w:customStyle="1" w:styleId="CrtezChar">
    <w:name w:val="Crtez Char"/>
    <w:link w:val="Crtez"/>
    <w:rsid w:val="00340394"/>
    <w:rPr>
      <w:rFonts w:ascii="Arial" w:hAnsi="Arial"/>
      <w:sz w:val="22"/>
      <w:szCs w:val="22"/>
      <w:lang w:val="sl-SI"/>
    </w:rPr>
  </w:style>
  <w:style w:type="paragraph" w:customStyle="1" w:styleId="LEVIpodnaslov">
    <w:name w:val="LEVI podnaslov"/>
    <w:basedOn w:val="Normal"/>
    <w:link w:val="LEVIpodnaslovChar"/>
    <w:qFormat/>
    <w:rsid w:val="00340394"/>
    <w:pPr>
      <w:spacing w:before="120" w:line="240" w:lineRule="auto"/>
      <w:ind w:left="170" w:right="57"/>
    </w:pPr>
    <w:rPr>
      <w:b/>
      <w:color w:val="000000"/>
      <w:szCs w:val="22"/>
    </w:rPr>
  </w:style>
  <w:style w:type="character" w:customStyle="1" w:styleId="LEVIpodnaslovChar">
    <w:name w:val="LEVI podnaslov Char"/>
    <w:link w:val="LEVIpodnaslov"/>
    <w:rsid w:val="00340394"/>
    <w:rPr>
      <w:rFonts w:ascii="Arial" w:hAnsi="Arial"/>
      <w:b/>
      <w:color w:val="000000"/>
      <w:sz w:val="22"/>
      <w:szCs w:val="22"/>
    </w:rPr>
  </w:style>
  <w:style w:type="paragraph" w:customStyle="1" w:styleId="Sadrzaj">
    <w:name w:val="Sadrzaj"/>
    <w:basedOn w:val="LEVIpodnaslov"/>
    <w:link w:val="SadrzajChar"/>
    <w:autoRedefine/>
    <w:qFormat/>
    <w:rsid w:val="00340394"/>
    <w:pPr>
      <w:numPr>
        <w:numId w:val="3"/>
      </w:numPr>
      <w:jc w:val="left"/>
    </w:pPr>
  </w:style>
  <w:style w:type="character" w:customStyle="1" w:styleId="SadrzajChar">
    <w:name w:val="Sadrzaj Char"/>
    <w:basedOn w:val="LEVIpodnaslovChar"/>
    <w:link w:val="Sadrzaj"/>
    <w:rsid w:val="00340394"/>
    <w:rPr>
      <w:rFonts w:ascii="Arial" w:hAnsi="Arial"/>
      <w:b/>
      <w:color w:val="000000"/>
      <w:sz w:val="22"/>
      <w:szCs w:val="22"/>
      <w:lang w:val="en-GB"/>
    </w:rPr>
  </w:style>
  <w:style w:type="paragraph" w:customStyle="1" w:styleId="Nabrajanje">
    <w:name w:val="Nabrajanje"/>
    <w:basedOn w:val="Normal"/>
    <w:link w:val="NabrajanjeChar"/>
    <w:autoRedefine/>
    <w:qFormat/>
    <w:rsid w:val="00340394"/>
    <w:pPr>
      <w:spacing w:before="120" w:line="240" w:lineRule="auto"/>
      <w:ind w:right="57"/>
    </w:pPr>
    <w:rPr>
      <w:szCs w:val="22"/>
      <w:lang w:val="hr-HR"/>
    </w:rPr>
  </w:style>
  <w:style w:type="character" w:customStyle="1" w:styleId="NabrajanjeChar">
    <w:name w:val="Nabrajanje Char"/>
    <w:link w:val="Nabrajanje"/>
    <w:rsid w:val="00340394"/>
    <w:rPr>
      <w:rFonts w:ascii="Arial" w:hAnsi="Arial"/>
      <w:sz w:val="22"/>
      <w:szCs w:val="22"/>
      <w:lang w:val="hr-HR"/>
    </w:rPr>
  </w:style>
  <w:style w:type="paragraph" w:customStyle="1" w:styleId="sasas">
    <w:name w:val="sasas"/>
    <w:basedOn w:val="Heading1"/>
    <w:link w:val="sasasChar"/>
    <w:qFormat/>
    <w:rsid w:val="00340394"/>
    <w:pPr>
      <w:spacing w:before="5200" w:after="240" w:line="240" w:lineRule="auto"/>
      <w:jc w:val="left"/>
    </w:pPr>
    <w:rPr>
      <w:rFonts w:ascii="Arial" w:hAnsi="Arial"/>
      <w:sz w:val="32"/>
    </w:rPr>
  </w:style>
  <w:style w:type="character" w:customStyle="1" w:styleId="sasasChar">
    <w:name w:val="sasas Char"/>
    <w:basedOn w:val="Heading1Char"/>
    <w:link w:val="sasas"/>
    <w:rsid w:val="00340394"/>
    <w:rPr>
      <w:rFonts w:ascii="Arial" w:hAnsi="Arial"/>
      <w:b/>
      <w:sz w:val="32"/>
      <w:lang w:eastAsia="en-GB"/>
    </w:rPr>
  </w:style>
  <w:style w:type="character" w:styleId="Hyperlink">
    <w:name w:val="Hyperlink"/>
    <w:uiPriority w:val="99"/>
    <w:unhideWhenUsed/>
    <w:rsid w:val="00340394"/>
    <w:rPr>
      <w:color w:val="0000FF"/>
      <w:u w:val="single"/>
    </w:rPr>
  </w:style>
  <w:style w:type="character" w:styleId="FollowedHyperlink">
    <w:name w:val="FollowedHyperlink"/>
    <w:uiPriority w:val="99"/>
    <w:unhideWhenUsed/>
    <w:rsid w:val="0034039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42118"/>
    <w:pPr>
      <w:ind w:left="720"/>
    </w:pPr>
  </w:style>
  <w:style w:type="paragraph" w:styleId="FootnoteText">
    <w:name w:val="footnote text"/>
    <w:basedOn w:val="Normal"/>
    <w:link w:val="FootnoteTextChar"/>
    <w:rsid w:val="00FB45F5"/>
    <w:pPr>
      <w:spacing w:after="0" w:line="240" w:lineRule="auto"/>
      <w:jc w:val="left"/>
    </w:pPr>
    <w:rPr>
      <w:rFonts w:ascii="Times New Roman" w:hAnsi="Times New Roman"/>
      <w:sz w:val="24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FB45F5"/>
    <w:rPr>
      <w:sz w:val="24"/>
    </w:rPr>
  </w:style>
  <w:style w:type="character" w:customStyle="1" w:styleId="apple-converted-space">
    <w:name w:val="apple-converted-space"/>
    <w:basedOn w:val="DefaultParagraphFont"/>
    <w:rsid w:val="004010A3"/>
  </w:style>
  <w:style w:type="character" w:customStyle="1" w:styleId="HeaderChar1">
    <w:name w:val="Header Char1"/>
    <w:locked/>
    <w:rsid w:val="00864484"/>
    <w:rPr>
      <w:rFonts w:ascii="Yu Times" w:hAnsi="Yu Times" w:cs="Times New Roman"/>
      <w:color w:val="000080"/>
      <w:sz w:val="20"/>
      <w:szCs w:val="20"/>
    </w:rPr>
  </w:style>
  <w:style w:type="character" w:customStyle="1" w:styleId="FooterChar">
    <w:name w:val="Footer Char"/>
    <w:link w:val="Footer"/>
    <w:locked/>
    <w:rsid w:val="00902F1E"/>
    <w:rPr>
      <w:rFonts w:ascii="Arial" w:hAnsi="Arial"/>
      <w:sz w:val="22"/>
      <w:szCs w:val="24"/>
      <w:lang w:val="en-GB"/>
    </w:rPr>
  </w:style>
  <w:style w:type="paragraph" w:customStyle="1" w:styleId="izobrazba">
    <w:name w:val="izobrazba"/>
    <w:basedOn w:val="Normal"/>
    <w:rsid w:val="007C7BE4"/>
    <w:pPr>
      <w:spacing w:after="0" w:line="260" w:lineRule="atLeast"/>
      <w:jc w:val="left"/>
    </w:pPr>
    <w:rPr>
      <w:rFonts w:ascii="Frutiger" w:eastAsia="Calibri" w:hAnsi="Frutiger"/>
      <w:szCs w:val="20"/>
      <w:lang w:val="sl-SI" w:eastAsia="sl-SI"/>
    </w:rPr>
  </w:style>
  <w:style w:type="paragraph" w:customStyle="1" w:styleId="xl66">
    <w:name w:val="xl66"/>
    <w:basedOn w:val="Normal"/>
    <w:rsid w:val="007C7BE4"/>
    <w:pPr>
      <w:spacing w:before="100" w:beforeAutospacing="1" w:after="100" w:afterAutospacing="1" w:line="240" w:lineRule="auto"/>
      <w:jc w:val="left"/>
    </w:pPr>
    <w:rPr>
      <w:rFonts w:ascii="Times New Roman" w:hAnsi="Times New Roman"/>
      <w:b/>
      <w:bCs/>
      <w:sz w:val="24"/>
      <w:lang w:val="en-US"/>
    </w:rPr>
  </w:style>
  <w:style w:type="paragraph" w:customStyle="1" w:styleId="xl67">
    <w:name w:val="xl67"/>
    <w:basedOn w:val="Normal"/>
    <w:rsid w:val="007C7BE4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lang w:val="en-US"/>
    </w:rPr>
  </w:style>
  <w:style w:type="paragraph" w:customStyle="1" w:styleId="xl68">
    <w:name w:val="xl68"/>
    <w:basedOn w:val="Normal"/>
    <w:rsid w:val="007C7BE4"/>
    <w:pPr>
      <w:spacing w:before="100" w:beforeAutospacing="1" w:after="100" w:afterAutospacing="1" w:line="240" w:lineRule="auto"/>
      <w:jc w:val="left"/>
    </w:pPr>
    <w:rPr>
      <w:rFonts w:ascii="Times New Roman" w:hAnsi="Times New Roman"/>
      <w:b/>
      <w:bCs/>
      <w:sz w:val="24"/>
      <w:lang w:val="en-US"/>
    </w:rPr>
  </w:style>
  <w:style w:type="paragraph" w:customStyle="1" w:styleId="xl69">
    <w:name w:val="xl69"/>
    <w:basedOn w:val="Normal"/>
    <w:rsid w:val="007C7BE4"/>
    <w:pP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4"/>
      <w:lang w:val="en-US"/>
    </w:rPr>
  </w:style>
  <w:style w:type="paragraph" w:customStyle="1" w:styleId="xl65">
    <w:name w:val="xl65"/>
    <w:basedOn w:val="Normal"/>
    <w:rsid w:val="007C7BE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cs="Arial"/>
      <w:b/>
      <w:bCs/>
      <w:sz w:val="24"/>
      <w:lang w:val="en-US"/>
    </w:rPr>
  </w:style>
  <w:style w:type="paragraph" w:customStyle="1" w:styleId="xl70">
    <w:name w:val="xl70"/>
    <w:basedOn w:val="Normal"/>
    <w:rsid w:val="007C7BE4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 w:line="240" w:lineRule="auto"/>
      <w:jc w:val="center"/>
    </w:pPr>
    <w:rPr>
      <w:rFonts w:cs="Arial"/>
      <w:sz w:val="24"/>
      <w:lang w:val="en-US"/>
    </w:rPr>
  </w:style>
  <w:style w:type="paragraph" w:customStyle="1" w:styleId="xl71">
    <w:name w:val="xl71"/>
    <w:basedOn w:val="Normal"/>
    <w:rsid w:val="007C7BE4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cs="Arial"/>
      <w:sz w:val="24"/>
      <w:lang w:val="en-US"/>
    </w:rPr>
  </w:style>
  <w:style w:type="paragraph" w:customStyle="1" w:styleId="xl72">
    <w:name w:val="xl72"/>
    <w:basedOn w:val="Normal"/>
    <w:rsid w:val="007C7BE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C0C0C0"/>
      <w:spacing w:before="100" w:beforeAutospacing="1" w:after="100" w:afterAutospacing="1" w:line="240" w:lineRule="auto"/>
      <w:jc w:val="left"/>
    </w:pPr>
    <w:rPr>
      <w:rFonts w:cs="Arial"/>
      <w:sz w:val="24"/>
      <w:lang w:val="en-US"/>
    </w:rPr>
  </w:style>
  <w:style w:type="paragraph" w:customStyle="1" w:styleId="xl73">
    <w:name w:val="xl73"/>
    <w:basedOn w:val="Normal"/>
    <w:rsid w:val="007C7BE4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C0C0C0"/>
      <w:spacing w:before="100" w:beforeAutospacing="1" w:after="100" w:afterAutospacing="1" w:line="240" w:lineRule="auto"/>
      <w:jc w:val="left"/>
    </w:pPr>
    <w:rPr>
      <w:rFonts w:cs="Arial"/>
      <w:b/>
      <w:bCs/>
      <w:sz w:val="24"/>
      <w:lang w:val="en-US"/>
    </w:rPr>
  </w:style>
  <w:style w:type="paragraph" w:customStyle="1" w:styleId="xl74">
    <w:name w:val="xl74"/>
    <w:basedOn w:val="Normal"/>
    <w:rsid w:val="007C7BE4"/>
    <w:pPr>
      <w:pBdr>
        <w:top w:val="single" w:sz="8" w:space="0" w:color="auto"/>
        <w:left w:val="single" w:sz="4" w:space="0" w:color="969696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cs="Arial"/>
      <w:b/>
      <w:bCs/>
      <w:sz w:val="24"/>
      <w:lang w:val="en-US"/>
    </w:rPr>
  </w:style>
  <w:style w:type="paragraph" w:customStyle="1" w:styleId="xl75">
    <w:name w:val="xl75"/>
    <w:basedOn w:val="Normal"/>
    <w:rsid w:val="007C7BE4"/>
    <w:pPr>
      <w:pBdr>
        <w:top w:val="single" w:sz="8" w:space="0" w:color="auto"/>
        <w:left w:val="single" w:sz="4" w:space="0" w:color="969696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cs="Arial"/>
      <w:b/>
      <w:bCs/>
      <w:sz w:val="24"/>
      <w:lang w:val="en-US"/>
    </w:rPr>
  </w:style>
  <w:style w:type="paragraph" w:customStyle="1" w:styleId="Normal1">
    <w:name w:val="Normal1"/>
    <w:basedOn w:val="Normal"/>
    <w:rsid w:val="007C7BE4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val="sr-Latn-CS" w:eastAsia="sr-Latn-CS"/>
    </w:rPr>
  </w:style>
  <w:style w:type="paragraph" w:customStyle="1" w:styleId="normalbold">
    <w:name w:val="normalbold"/>
    <w:basedOn w:val="Normal"/>
    <w:rsid w:val="007C7BE4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val="sr-Latn-CS" w:eastAsia="sr-Latn-CS"/>
    </w:rPr>
  </w:style>
  <w:style w:type="paragraph" w:customStyle="1" w:styleId="xl63">
    <w:name w:val="xl63"/>
    <w:basedOn w:val="Normal"/>
    <w:rsid w:val="007C7BE4"/>
    <w:pPr>
      <w:spacing w:before="100" w:beforeAutospacing="1" w:after="100" w:afterAutospacing="1" w:line="240" w:lineRule="auto"/>
      <w:jc w:val="left"/>
    </w:pPr>
    <w:rPr>
      <w:rFonts w:ascii="Times New Roman" w:hAnsi="Times New Roman"/>
      <w:b/>
      <w:bCs/>
      <w:sz w:val="20"/>
      <w:szCs w:val="20"/>
      <w:lang w:val="en-US"/>
    </w:rPr>
  </w:style>
  <w:style w:type="paragraph" w:customStyle="1" w:styleId="xl64">
    <w:name w:val="xl64"/>
    <w:basedOn w:val="Normal"/>
    <w:rsid w:val="007C7BE4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0"/>
      <w:szCs w:val="20"/>
      <w:lang w:val="en-US"/>
    </w:rPr>
  </w:style>
  <w:style w:type="paragraph" w:customStyle="1" w:styleId="msonormal0">
    <w:name w:val="msonormal"/>
    <w:basedOn w:val="Normal"/>
    <w:rsid w:val="007C7BE4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7C7BE4"/>
  </w:style>
  <w:style w:type="character" w:customStyle="1" w:styleId="Heading3Char">
    <w:name w:val="Heading 3 Char"/>
    <w:link w:val="Heading3"/>
    <w:rsid w:val="007C7BE4"/>
    <w:rPr>
      <w:b/>
      <w:sz w:val="40"/>
      <w:lang w:val="en-GB"/>
    </w:rPr>
  </w:style>
  <w:style w:type="paragraph" w:customStyle="1" w:styleId="user3">
    <w:name w:val="user 3"/>
    <w:rsid w:val="007C7BE4"/>
    <w:pPr>
      <w:tabs>
        <w:tab w:val="left" w:pos="-720"/>
        <w:tab w:val="left" w:pos="0"/>
      </w:tabs>
      <w:suppressAutoHyphens/>
      <w:ind w:left="720" w:hanging="720"/>
    </w:pPr>
    <w:rPr>
      <w:rFonts w:ascii="Courier" w:eastAsia="Arial" w:hAnsi="Courier"/>
      <w:sz w:val="24"/>
      <w:lang w:eastAsia="ar-SA"/>
    </w:rPr>
  </w:style>
  <w:style w:type="character" w:customStyle="1" w:styleId="Heading4Char">
    <w:name w:val="Heading 4 Char"/>
    <w:link w:val="Heading4"/>
    <w:rsid w:val="007C7BE4"/>
    <w:rPr>
      <w:rFonts w:ascii="Arial" w:hAnsi="Arial"/>
      <w:b/>
      <w:sz w:val="32"/>
      <w:lang w:eastAsia="en-GB"/>
    </w:rPr>
  </w:style>
  <w:style w:type="character" w:styleId="CommentReference">
    <w:name w:val="annotation reference"/>
    <w:rsid w:val="007C7BE4"/>
    <w:rPr>
      <w:sz w:val="16"/>
      <w:szCs w:val="16"/>
    </w:rPr>
  </w:style>
  <w:style w:type="paragraph" w:styleId="CommentText">
    <w:name w:val="annotation text"/>
    <w:basedOn w:val="Normal"/>
    <w:link w:val="CommentTextChar"/>
    <w:rsid w:val="007C7BE4"/>
    <w:pPr>
      <w:spacing w:after="0" w:line="240" w:lineRule="auto"/>
    </w:pPr>
    <w:rPr>
      <w:rFonts w:ascii="Yu Times" w:eastAsia="Calibri" w:hAnsi="Yu Times"/>
      <w:color w:val="000080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7C7BE4"/>
    <w:rPr>
      <w:rFonts w:ascii="Yu Times" w:eastAsia="Calibri" w:hAnsi="Yu Times"/>
      <w:color w:val="000080"/>
    </w:rPr>
  </w:style>
  <w:style w:type="paragraph" w:styleId="CommentSubject">
    <w:name w:val="annotation subject"/>
    <w:basedOn w:val="CommentText"/>
    <w:next w:val="CommentText"/>
    <w:link w:val="CommentSubjectChar"/>
    <w:rsid w:val="007C7B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C7BE4"/>
    <w:rPr>
      <w:rFonts w:ascii="Yu Times" w:eastAsia="Calibri" w:hAnsi="Yu Times"/>
      <w:b/>
      <w:bCs/>
      <w:color w:val="000080"/>
    </w:rPr>
  </w:style>
  <w:style w:type="character" w:customStyle="1" w:styleId="PlainTextChar">
    <w:name w:val="Plain Text Char"/>
    <w:link w:val="PlainText"/>
    <w:rsid w:val="007C7BE4"/>
    <w:rPr>
      <w:rFonts w:ascii="Courier New" w:hAnsi="Courier New" w:cs="Courier New"/>
    </w:rPr>
  </w:style>
  <w:style w:type="character" w:customStyle="1" w:styleId="Heading6Char">
    <w:name w:val="Heading 6 Char"/>
    <w:link w:val="Heading6"/>
    <w:rsid w:val="007C7BE4"/>
    <w:rPr>
      <w:b/>
      <w:bCs/>
      <w:sz w:val="22"/>
      <w:szCs w:val="22"/>
      <w:lang w:val="en-GB"/>
    </w:rPr>
  </w:style>
  <w:style w:type="character" w:customStyle="1" w:styleId="BodyTextIndentChar">
    <w:name w:val="Body Text Indent Char"/>
    <w:link w:val="BodyTextIndent"/>
    <w:rsid w:val="007C7BE4"/>
    <w:rPr>
      <w:rFonts w:ascii="CTimesRoman" w:hAnsi="CTimesRoman"/>
      <w:sz w:val="22"/>
      <w:lang w:val="en-GB"/>
    </w:rPr>
  </w:style>
  <w:style w:type="character" w:customStyle="1" w:styleId="Heading5Char">
    <w:name w:val="Heading 5 Char"/>
    <w:link w:val="Heading5"/>
    <w:rsid w:val="007C7BE4"/>
    <w:rPr>
      <w:rFonts w:ascii="Arial" w:hAnsi="Arial"/>
      <w:b/>
      <w:sz w:val="28"/>
      <w:lang w:eastAsia="en-GB"/>
    </w:rPr>
  </w:style>
  <w:style w:type="character" w:customStyle="1" w:styleId="Heading8Char">
    <w:name w:val="Heading 8 Char"/>
    <w:link w:val="Heading8"/>
    <w:rsid w:val="007C7BE4"/>
    <w:rPr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rsid w:val="007C7BE4"/>
    <w:rPr>
      <w:rFonts w:ascii="Arial" w:hAnsi="Arial" w:cs="Arial"/>
      <w:sz w:val="22"/>
      <w:szCs w:val="22"/>
      <w:lang w:val="en-GB"/>
    </w:rPr>
  </w:style>
  <w:style w:type="character" w:customStyle="1" w:styleId="EndnoteTextChar">
    <w:name w:val="Endnote Text Char"/>
    <w:link w:val="EndnoteText"/>
    <w:rsid w:val="007C7BE4"/>
    <w:rPr>
      <w:rFonts w:ascii="Courier New" w:hAnsi="Courier New"/>
      <w:sz w:val="22"/>
      <w:lang w:val="en-GB"/>
    </w:rPr>
  </w:style>
  <w:style w:type="character" w:customStyle="1" w:styleId="BodyText2Char">
    <w:name w:val="Body Text 2 Char"/>
    <w:link w:val="BodyText2"/>
    <w:rsid w:val="007C7BE4"/>
    <w:rPr>
      <w:rFonts w:ascii="Arial" w:hAnsi="Arial"/>
      <w:sz w:val="22"/>
      <w:lang w:eastAsia="en-GB"/>
    </w:rPr>
  </w:style>
  <w:style w:type="character" w:customStyle="1" w:styleId="TitleChar">
    <w:name w:val="Title Char"/>
    <w:link w:val="Title"/>
    <w:rsid w:val="007C7BE4"/>
    <w:rPr>
      <w:rFonts w:ascii="Arial" w:hAnsi="Arial"/>
      <w:b/>
      <w:spacing w:val="-2"/>
      <w:sz w:val="28"/>
      <w:szCs w:val="28"/>
      <w:lang w:eastAsia="en-GB"/>
    </w:rPr>
  </w:style>
  <w:style w:type="character" w:customStyle="1" w:styleId="BodyTextChar">
    <w:name w:val="Body Text Char"/>
    <w:link w:val="BodyText"/>
    <w:rsid w:val="007C7BE4"/>
    <w:rPr>
      <w:rFonts w:ascii="Arial" w:hAnsi="Arial"/>
      <w:sz w:val="22"/>
    </w:rPr>
  </w:style>
  <w:style w:type="character" w:customStyle="1" w:styleId="BodyText3Char">
    <w:name w:val="Body Text 3 Char"/>
    <w:link w:val="BodyText3"/>
    <w:rsid w:val="007C7BE4"/>
    <w:rPr>
      <w:rFonts w:ascii="Arial" w:hAnsi="Arial"/>
      <w:sz w:val="16"/>
      <w:szCs w:val="16"/>
      <w:lang w:val="en-GB"/>
    </w:rPr>
  </w:style>
  <w:style w:type="character" w:customStyle="1" w:styleId="BodyTextIndent3Char">
    <w:name w:val="Body Text Indent 3 Char"/>
    <w:link w:val="BodyTextIndent3"/>
    <w:rsid w:val="007C7BE4"/>
    <w:rPr>
      <w:sz w:val="24"/>
      <w:lang w:val="hr-HR"/>
    </w:rPr>
  </w:style>
  <w:style w:type="character" w:customStyle="1" w:styleId="BodyTextIndent2Char">
    <w:name w:val="Body Text Indent 2 Char"/>
    <w:basedOn w:val="DefaultParagraphFont"/>
    <w:link w:val="BodyTextIndent2"/>
    <w:rsid w:val="007C7BE4"/>
    <w:rPr>
      <w:rFonts w:ascii="Arial" w:hAnsi="Arial" w:cs="Arial"/>
      <w:sz w:val="22"/>
      <w:szCs w:val="24"/>
      <w:lang w:val="en-GB"/>
    </w:rPr>
  </w:style>
  <w:style w:type="paragraph" w:styleId="NoSpacing">
    <w:name w:val="No Spacing"/>
    <w:link w:val="NoSpacingChar"/>
    <w:uiPriority w:val="1"/>
    <w:qFormat/>
    <w:rsid w:val="006F05C8"/>
    <w:rPr>
      <w:rFonts w:ascii="Arial" w:eastAsiaTheme="minorHAnsi" w:hAnsi="Arial" w:cstheme="minorBidi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E12CA8"/>
    <w:pPr>
      <w:widowControl w:val="0"/>
      <w:autoSpaceDE w:val="0"/>
      <w:autoSpaceDN w:val="0"/>
      <w:spacing w:after="0" w:line="240" w:lineRule="auto"/>
      <w:jc w:val="left"/>
    </w:pPr>
    <w:rPr>
      <w:rFonts w:ascii="Calibri" w:eastAsia="Calibri" w:hAnsi="Calibri" w:cs="Calibri"/>
      <w:szCs w:val="22"/>
      <w:lang w:val="en-US"/>
    </w:rPr>
  </w:style>
  <w:style w:type="paragraph" w:customStyle="1" w:styleId="CM5">
    <w:name w:val="CM5"/>
    <w:basedOn w:val="Normal"/>
    <w:next w:val="Normal"/>
    <w:uiPriority w:val="99"/>
    <w:rsid w:val="00CE747F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CPKPAM+Arial" w:hAnsi="CPKPAM+Arial"/>
      <w:sz w:val="24"/>
      <w:lang w:val="en-US"/>
    </w:rPr>
  </w:style>
  <w:style w:type="character" w:customStyle="1" w:styleId="NoSpacingChar">
    <w:name w:val="No Spacing Char"/>
    <w:link w:val="NoSpacing"/>
    <w:uiPriority w:val="1"/>
    <w:qFormat/>
    <w:locked/>
    <w:rsid w:val="008200CC"/>
    <w:rPr>
      <w:rFonts w:ascii="Arial" w:eastAsiaTheme="minorHAnsi" w:hAnsi="Arial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6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22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jpe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office@gescon-project.com" TargetMode="External"/><Relationship Id="rId1" Type="http://schemas.openxmlformats.org/officeDocument/2006/relationships/image" Target="media/image6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office@gescon-project.com" TargetMode="External"/><Relationship Id="rId1" Type="http://schemas.openxmlformats.org/officeDocument/2006/relationships/image" Target="media/image6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mailto:office@gescon-project.com" TargetMode="External"/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2425C-7243-476A-9F47-FF934041C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14</Pages>
  <Words>2359</Words>
  <Characters>13449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TEHNIČKI OPIS</vt:lpstr>
    </vt:vector>
  </TitlesOfParts>
  <Company>"3EINŽENJERING"</Company>
  <LinksUpToDate>false</LinksUpToDate>
  <CharactersWithSpaces>15777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TEHNIČKI OPIS</dc:title>
  <dc:creator>R. Drobac</dc:creator>
  <cp:lastModifiedBy>Zoran</cp:lastModifiedBy>
  <cp:revision>10</cp:revision>
  <cp:lastPrinted>2024-12-20T09:22:00Z</cp:lastPrinted>
  <dcterms:created xsi:type="dcterms:W3CDTF">2024-12-21T11:27:00Z</dcterms:created>
  <dcterms:modified xsi:type="dcterms:W3CDTF">2024-12-22T10:51:00Z</dcterms:modified>
</cp:coreProperties>
</file>